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FB3" w:rsidRPr="000A0FB3" w:rsidRDefault="005F55E3" w:rsidP="00A051C9">
      <w:pPr>
        <w:pStyle w:val="a4"/>
        <w:tabs>
          <w:tab w:val="left" w:pos="6290"/>
        </w:tabs>
        <w:ind w:left="42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</w:t>
      </w:r>
      <w:r w:rsidR="000A0FB3" w:rsidRPr="000A0FB3">
        <w:rPr>
          <w:b w:val="0"/>
          <w:sz w:val="28"/>
          <w:szCs w:val="28"/>
        </w:rPr>
        <w:t>ИНЯТО</w:t>
      </w:r>
      <w:r w:rsidR="000A0FB3">
        <w:rPr>
          <w:b w:val="0"/>
          <w:sz w:val="28"/>
          <w:szCs w:val="28"/>
        </w:rPr>
        <w:tab/>
        <w:t>УТВЕРЖДАЮ</w:t>
      </w:r>
    </w:p>
    <w:p w:rsidR="000A0FB3" w:rsidRPr="000A0FB3" w:rsidRDefault="000A0FB3" w:rsidP="00A051C9">
      <w:pPr>
        <w:pStyle w:val="a4"/>
        <w:tabs>
          <w:tab w:val="left" w:pos="6290"/>
        </w:tabs>
        <w:ind w:left="426"/>
        <w:jc w:val="left"/>
        <w:rPr>
          <w:b w:val="0"/>
          <w:sz w:val="24"/>
          <w:szCs w:val="24"/>
        </w:rPr>
      </w:pPr>
      <w:r w:rsidRPr="000A0FB3">
        <w:rPr>
          <w:b w:val="0"/>
          <w:sz w:val="24"/>
          <w:szCs w:val="24"/>
        </w:rPr>
        <w:t>Педагогическим советом</w:t>
      </w:r>
      <w:r>
        <w:rPr>
          <w:b w:val="0"/>
          <w:sz w:val="24"/>
          <w:szCs w:val="24"/>
        </w:rPr>
        <w:tab/>
        <w:t xml:space="preserve">Директор МБОУ  </w:t>
      </w:r>
    </w:p>
    <w:p w:rsidR="000A0FB3" w:rsidRPr="000A0FB3" w:rsidRDefault="000A0FB3" w:rsidP="00A051C9">
      <w:pPr>
        <w:pStyle w:val="a4"/>
        <w:ind w:left="426"/>
        <w:jc w:val="left"/>
        <w:rPr>
          <w:b w:val="0"/>
          <w:sz w:val="24"/>
          <w:szCs w:val="24"/>
        </w:rPr>
      </w:pPr>
      <w:r w:rsidRPr="000A0FB3">
        <w:rPr>
          <w:b w:val="0"/>
          <w:sz w:val="24"/>
          <w:szCs w:val="24"/>
        </w:rPr>
        <w:t xml:space="preserve">МБОУ «Спасская средняя </w:t>
      </w:r>
      <w:proofErr w:type="gramStart"/>
      <w:r w:rsidRPr="000A0FB3">
        <w:rPr>
          <w:b w:val="0"/>
          <w:sz w:val="24"/>
          <w:szCs w:val="24"/>
        </w:rPr>
        <w:t>школа»</w:t>
      </w:r>
      <w:r>
        <w:rPr>
          <w:b w:val="0"/>
          <w:sz w:val="24"/>
          <w:szCs w:val="24"/>
        </w:rPr>
        <w:t xml:space="preserve"> </w:t>
      </w:r>
      <w:r w:rsidR="00A051C9">
        <w:rPr>
          <w:b w:val="0"/>
          <w:sz w:val="24"/>
          <w:szCs w:val="24"/>
        </w:rPr>
        <w:t xml:space="preserve">  </w:t>
      </w:r>
      <w:proofErr w:type="gramEnd"/>
      <w:r w:rsidR="00A051C9">
        <w:rPr>
          <w:b w:val="0"/>
          <w:sz w:val="24"/>
          <w:szCs w:val="24"/>
        </w:rPr>
        <w:t xml:space="preserve">                     «</w:t>
      </w:r>
      <w:r>
        <w:rPr>
          <w:b w:val="0"/>
          <w:sz w:val="24"/>
          <w:szCs w:val="24"/>
        </w:rPr>
        <w:t>Спас</w:t>
      </w:r>
      <w:r w:rsidR="00A051C9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кая средняя </w:t>
      </w:r>
      <w:r w:rsidR="00A051C9">
        <w:rPr>
          <w:b w:val="0"/>
          <w:sz w:val="24"/>
          <w:szCs w:val="24"/>
        </w:rPr>
        <w:t xml:space="preserve"> школа»</w:t>
      </w:r>
    </w:p>
    <w:p w:rsidR="000A0FB3" w:rsidRPr="000A0FB3" w:rsidRDefault="000A0FB3" w:rsidP="00A051C9">
      <w:pPr>
        <w:pStyle w:val="a4"/>
        <w:tabs>
          <w:tab w:val="left" w:pos="6370"/>
        </w:tabs>
        <w:ind w:left="426"/>
        <w:jc w:val="left"/>
        <w:rPr>
          <w:sz w:val="24"/>
          <w:szCs w:val="24"/>
        </w:rPr>
      </w:pPr>
      <w:r>
        <w:rPr>
          <w:sz w:val="24"/>
          <w:szCs w:val="24"/>
        </w:rPr>
        <w:t>Протокол №9 от 23.06.2025</w:t>
      </w:r>
      <w:r w:rsidR="00A051C9">
        <w:rPr>
          <w:sz w:val="24"/>
          <w:szCs w:val="24"/>
        </w:rPr>
        <w:t xml:space="preserve">                                    __________В.Н. </w:t>
      </w:r>
      <w:proofErr w:type="spellStart"/>
      <w:r w:rsidR="00A051C9">
        <w:rPr>
          <w:sz w:val="24"/>
          <w:szCs w:val="24"/>
        </w:rPr>
        <w:t>Чавкина</w:t>
      </w:r>
      <w:proofErr w:type="spellEnd"/>
    </w:p>
    <w:p w:rsidR="00A051C9" w:rsidRDefault="00A051C9">
      <w:pPr>
        <w:pStyle w:val="a4"/>
        <w:rPr>
          <w:b w:val="0"/>
          <w:sz w:val="28"/>
          <w:szCs w:val="28"/>
        </w:rPr>
      </w:pPr>
    </w:p>
    <w:p w:rsidR="000A0FB3" w:rsidRDefault="00A051C9">
      <w:pPr>
        <w:pStyle w:val="a4"/>
        <w:rPr>
          <w:b w:val="0"/>
          <w:sz w:val="28"/>
          <w:szCs w:val="28"/>
        </w:rPr>
      </w:pPr>
      <w:r w:rsidRPr="00A051C9">
        <w:rPr>
          <w:b w:val="0"/>
          <w:sz w:val="28"/>
          <w:szCs w:val="28"/>
        </w:rPr>
        <w:t>УЧТЕНО</w:t>
      </w:r>
    </w:p>
    <w:p w:rsidR="00A051C9" w:rsidRPr="00A051C9" w:rsidRDefault="00A051C9">
      <w:pPr>
        <w:pStyle w:val="a4"/>
        <w:rPr>
          <w:b w:val="0"/>
          <w:sz w:val="24"/>
          <w:szCs w:val="24"/>
        </w:rPr>
      </w:pPr>
      <w:r w:rsidRPr="00A051C9">
        <w:rPr>
          <w:b w:val="0"/>
          <w:sz w:val="24"/>
          <w:szCs w:val="24"/>
        </w:rPr>
        <w:t xml:space="preserve">Мотивированное мнение Совета </w:t>
      </w:r>
    </w:p>
    <w:p w:rsidR="00A051C9" w:rsidRPr="00A051C9" w:rsidRDefault="00A051C9">
      <w:pPr>
        <w:pStyle w:val="a4"/>
        <w:rPr>
          <w:b w:val="0"/>
          <w:sz w:val="24"/>
          <w:szCs w:val="24"/>
        </w:rPr>
      </w:pPr>
      <w:r w:rsidRPr="00A051C9">
        <w:rPr>
          <w:b w:val="0"/>
          <w:sz w:val="24"/>
          <w:szCs w:val="24"/>
        </w:rPr>
        <w:t>родителей и Совета обучающихся</w:t>
      </w:r>
    </w:p>
    <w:p w:rsidR="00A051C9" w:rsidRPr="005F55E3" w:rsidRDefault="005F55E3">
      <w:pPr>
        <w:pStyle w:val="a4"/>
        <w:rPr>
          <w:sz w:val="24"/>
          <w:szCs w:val="24"/>
        </w:rPr>
      </w:pPr>
      <w:r>
        <w:rPr>
          <w:sz w:val="24"/>
          <w:szCs w:val="24"/>
        </w:rPr>
        <w:t>П</w:t>
      </w:r>
      <w:bookmarkStart w:id="0" w:name="_GoBack"/>
      <w:bookmarkEnd w:id="0"/>
      <w:r w:rsidR="00A051C9" w:rsidRPr="005F55E3">
        <w:rPr>
          <w:sz w:val="24"/>
          <w:szCs w:val="24"/>
        </w:rPr>
        <w:t>ротокол №4 от 20.06.2025</w:t>
      </w:r>
    </w:p>
    <w:p w:rsidR="000A0FB3" w:rsidRPr="005F55E3" w:rsidRDefault="000A0FB3">
      <w:pPr>
        <w:pStyle w:val="a4"/>
      </w:pPr>
    </w:p>
    <w:p w:rsidR="00A051C9" w:rsidRPr="005F55E3" w:rsidRDefault="00A051C9">
      <w:pPr>
        <w:pStyle w:val="a4"/>
        <w:rPr>
          <w:sz w:val="28"/>
          <w:szCs w:val="28"/>
        </w:rPr>
      </w:pPr>
      <w:r w:rsidRPr="005F55E3">
        <w:rPr>
          <w:sz w:val="28"/>
          <w:szCs w:val="28"/>
        </w:rPr>
        <w:t xml:space="preserve">Кодекс этики </w:t>
      </w:r>
      <w:r w:rsidR="005F55E3" w:rsidRPr="005F55E3">
        <w:rPr>
          <w:sz w:val="28"/>
          <w:szCs w:val="28"/>
        </w:rPr>
        <w:t>и служебного поведения работников МБОУ «Спасская средняя школа»</w:t>
      </w:r>
    </w:p>
    <w:p w:rsidR="000A0FB3" w:rsidRDefault="000A0FB3">
      <w:pPr>
        <w:pStyle w:val="a4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3650"/>
        </w:tabs>
        <w:ind w:left="3650" w:hanging="359"/>
        <w:jc w:val="left"/>
      </w:pPr>
      <w:r>
        <w:rPr>
          <w:spacing w:val="-2"/>
        </w:rPr>
        <w:t>ОСНОВНЫЕ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0" w:firstLine="360"/>
        <w:jc w:val="both"/>
        <w:rPr>
          <w:sz w:val="24"/>
        </w:rPr>
      </w:pPr>
      <w:r>
        <w:rPr>
          <w:sz w:val="24"/>
        </w:rPr>
        <w:t>Настоящий Кодекс основан на положениях Конституции Российской Федерации, Федерального закона от 25 декабря 2008 года № 273-ФЗ «О противодействии коррупции», Федерального закона от 29 декабря 2010 года № 436-ФЗ «О защите детей от информации, причиняющей вре</w:t>
      </w:r>
      <w:r>
        <w:rPr>
          <w:sz w:val="24"/>
        </w:rPr>
        <w:t>д их здоровью и развитию», Федерального закона от 29 декабря 2012 года № 273-ФЗ «Об образовании в Российской Федерации», Модельного кодекса профессиональной этики педагогических работников организаций, осуществляющих образовательную деятельность (приложени</w:t>
      </w:r>
      <w:r>
        <w:rPr>
          <w:sz w:val="24"/>
        </w:rPr>
        <w:t>е к письму Департамента государственной политики в 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детей и молодежи Минобрнауки России от 06 февраля 2014 года № 09-148 «О направлении материалов»), письма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от</w:t>
      </w:r>
    </w:p>
    <w:p w:rsidR="005C23DA" w:rsidRDefault="0082706D">
      <w:pPr>
        <w:pStyle w:val="a3"/>
        <w:spacing w:before="1"/>
        <w:ind w:right="130" w:firstLine="0"/>
      </w:pPr>
      <w:r>
        <w:t>20 августа 2019 года № ИП-941/06/484 «О примерном положении о нормах профессиональной этики педагогических работников, иных нормативных правовых актов Российской Федерации, а также на общепризнанных нравственных принципах и нормах р</w:t>
      </w:r>
      <w:r>
        <w:t>оссийского общества и государства.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29" w:firstLine="360"/>
        <w:jc w:val="both"/>
        <w:rPr>
          <w:sz w:val="24"/>
        </w:rPr>
      </w:pPr>
      <w:r>
        <w:rPr>
          <w:sz w:val="24"/>
        </w:rPr>
        <w:t xml:space="preserve">Целью настоящего Кодекса является установление этических норм и правил поведения </w:t>
      </w:r>
      <w:proofErr w:type="gramStart"/>
      <w:r>
        <w:rPr>
          <w:sz w:val="24"/>
        </w:rPr>
        <w:t xml:space="preserve">работников </w:t>
      </w:r>
      <w:r w:rsidR="00955EC2">
        <w:rPr>
          <w:sz w:val="24"/>
        </w:rPr>
        <w:t xml:space="preserve"> МБОУ</w:t>
      </w:r>
      <w:proofErr w:type="gramEnd"/>
      <w:r w:rsidR="00955EC2">
        <w:rPr>
          <w:sz w:val="24"/>
        </w:rPr>
        <w:t xml:space="preserve"> «Спасская средняя школа»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 – Школа), для достойного осуществления ими своей профессиональной деятельности, а также укрепление доверия граждан и обеспечение единой нравственно-нормативной основы поведения работников Школы.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4" w:firstLine="359"/>
        <w:jc w:val="both"/>
        <w:rPr>
          <w:sz w:val="24"/>
        </w:rPr>
      </w:pPr>
      <w:r>
        <w:rPr>
          <w:sz w:val="24"/>
        </w:rPr>
        <w:t>Работник, вступающий в трудовые отношения со Шк</w:t>
      </w:r>
      <w:r>
        <w:rPr>
          <w:sz w:val="24"/>
        </w:rPr>
        <w:t>олой, знакомится с положениями настоящего Кодекса и соблюдает их в процессе своей работы.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1" w:firstLine="36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3"/>
          <w:sz w:val="24"/>
        </w:rPr>
        <w:t xml:space="preserve"> </w:t>
      </w:r>
      <w:r>
        <w:rPr>
          <w:sz w:val="24"/>
        </w:rPr>
        <w:t>меры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соблюдения положений настоящего Кодекса.</w:t>
      </w:r>
    </w:p>
    <w:p w:rsidR="005C23DA" w:rsidRDefault="005C23DA">
      <w:pPr>
        <w:pStyle w:val="a3"/>
        <w:ind w:left="0" w:firstLine="0"/>
        <w:jc w:val="left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1217"/>
        </w:tabs>
        <w:ind w:left="1217" w:hanging="359"/>
        <w:jc w:val="left"/>
      </w:pPr>
      <w:r>
        <w:rPr>
          <w:spacing w:val="-2"/>
        </w:rPr>
        <w:t>НОРМЫ ПРОФЕССИОНАЛЬНОЙ</w:t>
      </w:r>
      <w:r>
        <w:rPr>
          <w:spacing w:val="-1"/>
        </w:rPr>
        <w:t xml:space="preserve"> </w:t>
      </w:r>
      <w:r>
        <w:rPr>
          <w:spacing w:val="-2"/>
        </w:rPr>
        <w:t>ЭТИКИ</w:t>
      </w:r>
      <w:r>
        <w:rPr>
          <w:spacing w:val="-1"/>
        </w:rPr>
        <w:t xml:space="preserve"> </w:t>
      </w:r>
      <w:r>
        <w:rPr>
          <w:spacing w:val="-2"/>
        </w:rPr>
        <w:t>РАБОТНИКОВ УЧРЕЖДЕНИЯ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075"/>
        </w:tabs>
        <w:ind w:left="1075" w:hanging="431"/>
        <w:jc w:val="both"/>
        <w:rPr>
          <w:sz w:val="24"/>
        </w:rPr>
      </w:pP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5C23DA" w:rsidRDefault="0082706D">
      <w:pPr>
        <w:pStyle w:val="a3"/>
        <w:ind w:right="132" w:firstLine="720"/>
      </w:pPr>
      <w:r>
        <w:t>2.1.1. уважение чести и достоинства обучающихся и других участников образовательных отношений;</w:t>
      </w:r>
    </w:p>
    <w:p w:rsidR="005C23DA" w:rsidRDefault="0082706D">
      <w:pPr>
        <w:pStyle w:val="a3"/>
        <w:ind w:right="128" w:firstLine="720"/>
      </w:pPr>
      <w:r>
        <w:t>2.1.2. исключение действий, связанных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C23DA" w:rsidRDefault="0082706D">
      <w:pPr>
        <w:pStyle w:val="a3"/>
        <w:ind w:right="132" w:firstLine="720"/>
      </w:pPr>
      <w:r>
        <w:t>2.1.3.</w:t>
      </w:r>
      <w:r>
        <w:rPr>
          <w:spacing w:val="80"/>
        </w:rPr>
        <w:t xml:space="preserve"> </w:t>
      </w:r>
      <w:r>
        <w:t>проявление</w:t>
      </w:r>
      <w:r>
        <w:rPr>
          <w:spacing w:val="-14"/>
        </w:rPr>
        <w:t xml:space="preserve"> </w:t>
      </w:r>
      <w:r>
        <w:t>доброжелательности,</w:t>
      </w:r>
      <w:r>
        <w:rPr>
          <w:spacing w:val="-13"/>
        </w:rPr>
        <w:t xml:space="preserve"> </w:t>
      </w:r>
      <w:r>
        <w:t>вежливость,</w:t>
      </w:r>
      <w:r>
        <w:rPr>
          <w:spacing w:val="-14"/>
        </w:rPr>
        <w:t xml:space="preserve"> </w:t>
      </w:r>
      <w:r>
        <w:t>тактичности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внимательно</w:t>
      </w:r>
      <w:r>
        <w:t>сти к обучающимся, их родителям (законным представителям) и коллегам;</w:t>
      </w:r>
    </w:p>
    <w:p w:rsidR="005C23DA" w:rsidRDefault="0082706D">
      <w:pPr>
        <w:pStyle w:val="a3"/>
        <w:ind w:right="133" w:firstLine="720"/>
      </w:pPr>
      <w:r>
        <w:t>2.1.4. проявление терпимости и уважения к обычаям и традициям народов Российской Федерации и других государств, принятие во внимание культурных и иных особенностей различных социальных г</w:t>
      </w:r>
      <w:r>
        <w:t>рупп, содействие межнациональному и межрелигиозному взаимодействию между обучающимися;</w:t>
      </w:r>
    </w:p>
    <w:p w:rsidR="005C23DA" w:rsidRDefault="0082706D">
      <w:pPr>
        <w:pStyle w:val="a3"/>
        <w:ind w:right="130" w:firstLine="720"/>
      </w:pPr>
      <w:r>
        <w:t>2.1.5. соблюдение при выполнении профессиональных обязанностей принципа равенства</w:t>
      </w:r>
      <w:r>
        <w:rPr>
          <w:spacing w:val="-15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свобод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гражданина,</w:t>
      </w:r>
      <w:r>
        <w:rPr>
          <w:spacing w:val="-15"/>
        </w:rPr>
        <w:t xml:space="preserve"> </w:t>
      </w:r>
      <w:r>
        <w:t>независимо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пола,</w:t>
      </w:r>
      <w:r>
        <w:rPr>
          <w:spacing w:val="-15"/>
        </w:rPr>
        <w:t xml:space="preserve"> </w:t>
      </w:r>
      <w:r>
        <w:t>расы,</w:t>
      </w:r>
      <w:r>
        <w:rPr>
          <w:spacing w:val="-15"/>
        </w:rPr>
        <w:t xml:space="preserve"> </w:t>
      </w:r>
      <w:r>
        <w:t>национальности, языка, п</w:t>
      </w:r>
      <w:r>
        <w:t xml:space="preserve">роисхождения, имущественного и должностного положения, места жительства, </w:t>
      </w:r>
      <w:r>
        <w:lastRenderedPageBreak/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религии,</w:t>
      </w:r>
      <w:r>
        <w:rPr>
          <w:spacing w:val="-15"/>
        </w:rPr>
        <w:t xml:space="preserve"> </w:t>
      </w:r>
      <w:r>
        <w:t>убеждений,</w:t>
      </w:r>
      <w:r>
        <w:rPr>
          <w:spacing w:val="-15"/>
        </w:rPr>
        <w:t xml:space="preserve"> </w:t>
      </w:r>
      <w:r>
        <w:t>принадлежности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общественным</w:t>
      </w:r>
      <w:r>
        <w:rPr>
          <w:spacing w:val="-15"/>
        </w:rPr>
        <w:t xml:space="preserve"> </w:t>
      </w:r>
      <w:r>
        <w:t>объединениям,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 других обстоятельств;</w:t>
      </w:r>
    </w:p>
    <w:p w:rsidR="005C23DA" w:rsidRDefault="0082706D">
      <w:pPr>
        <w:pStyle w:val="a3"/>
        <w:ind w:right="134" w:firstLine="720"/>
      </w:pPr>
      <w:r>
        <w:t>2.1.6. соблюдение внешнего вида, соответствующего целям и задачам учебно- вос</w:t>
      </w:r>
      <w:r>
        <w:t>питательного процесса;</w:t>
      </w:r>
    </w:p>
    <w:p w:rsidR="005C23DA" w:rsidRDefault="0082706D">
      <w:pPr>
        <w:pStyle w:val="a3"/>
        <w:ind w:left="1004" w:firstLine="0"/>
      </w:pPr>
      <w:r>
        <w:t>2.1.7.</w:t>
      </w:r>
      <w:r>
        <w:rPr>
          <w:spacing w:val="51"/>
          <w:w w:val="150"/>
        </w:rPr>
        <w:t xml:space="preserve"> </w:t>
      </w:r>
      <w:r>
        <w:t>исключение</w:t>
      </w:r>
      <w:r>
        <w:rPr>
          <w:spacing w:val="64"/>
          <w:w w:val="150"/>
        </w:rPr>
        <w:t xml:space="preserve"> </w:t>
      </w:r>
      <w:r>
        <w:t>размещения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информационно-телекоммуникационной</w:t>
      </w:r>
      <w:r>
        <w:rPr>
          <w:spacing w:val="67"/>
          <w:w w:val="150"/>
        </w:rPr>
        <w:t xml:space="preserve"> </w:t>
      </w:r>
      <w:r>
        <w:rPr>
          <w:spacing w:val="-4"/>
        </w:rPr>
        <w:t>сети</w:t>
      </w:r>
    </w:p>
    <w:p w:rsidR="005C23DA" w:rsidRDefault="0082706D">
      <w:pPr>
        <w:pStyle w:val="a3"/>
        <w:ind w:right="132" w:firstLine="0"/>
      </w:pPr>
      <w:r>
        <w:t>«Интернет», в местах, доступных для детей, информации, причиняющий вред здоровью и (или) развитию детей;</w:t>
      </w:r>
    </w:p>
    <w:p w:rsidR="005C23DA" w:rsidRDefault="0082706D">
      <w:pPr>
        <w:pStyle w:val="a3"/>
        <w:ind w:right="133" w:firstLine="720"/>
      </w:pPr>
      <w:r>
        <w:t>2.1.8. исключение (предотвращение) ситуаций, способных на</w:t>
      </w:r>
      <w:r>
        <w:t>нести вред чести, достоинству и деловой репутации работника и (или) образовательной организации».</w:t>
      </w:r>
    </w:p>
    <w:p w:rsidR="005C23DA" w:rsidRDefault="005C23DA">
      <w:pPr>
        <w:pStyle w:val="a3"/>
        <w:spacing w:before="177"/>
        <w:ind w:left="0" w:firstLine="0"/>
        <w:jc w:val="left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1023"/>
          <w:tab w:val="left" w:pos="1302"/>
        </w:tabs>
        <w:ind w:left="1023" w:right="514" w:hanging="80"/>
        <w:jc w:val="left"/>
      </w:pPr>
      <w:r>
        <w:t>ОСНОВНЫЕ ПРИНЦИПЫ ПОВЕДЕНИЯ ПЕДАГОГИЧЕСКИХ И ИНЫХ РАБОТНИКОВ</w:t>
      </w:r>
      <w:r>
        <w:rPr>
          <w:spacing w:val="-14"/>
        </w:rPr>
        <w:t xml:space="preserve"> </w:t>
      </w:r>
      <w:r>
        <w:t>МУНИЦИПАЛЬНЫХ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ОРГАНИЗАЦИЙ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left="1700"/>
        <w:rPr>
          <w:sz w:val="24"/>
        </w:rPr>
      </w:pPr>
      <w:r>
        <w:rPr>
          <w:sz w:val="24"/>
        </w:rPr>
        <w:t>Основными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C23DA" w:rsidRDefault="0082706D">
      <w:pPr>
        <w:pStyle w:val="a5"/>
        <w:numPr>
          <w:ilvl w:val="0"/>
          <w:numId w:val="9"/>
        </w:numPr>
        <w:tabs>
          <w:tab w:val="left" w:pos="99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справедливости;</w:t>
      </w:r>
    </w:p>
    <w:p w:rsidR="005C23DA" w:rsidRDefault="0082706D">
      <w:pPr>
        <w:pStyle w:val="a5"/>
        <w:numPr>
          <w:ilvl w:val="0"/>
          <w:numId w:val="9"/>
        </w:numPr>
        <w:tabs>
          <w:tab w:val="left" w:pos="992"/>
        </w:tabs>
        <w:spacing w:line="293" w:lineRule="exact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5C23DA" w:rsidRDefault="0082706D">
      <w:pPr>
        <w:pStyle w:val="a5"/>
        <w:numPr>
          <w:ilvl w:val="0"/>
          <w:numId w:val="9"/>
        </w:numPr>
        <w:tabs>
          <w:tab w:val="left" w:pos="992"/>
        </w:tabs>
        <w:spacing w:line="293" w:lineRule="exact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</w:t>
      </w:r>
      <w:r>
        <w:rPr>
          <w:spacing w:val="-2"/>
          <w:sz w:val="24"/>
        </w:rPr>
        <w:t>конности;</w:t>
      </w:r>
    </w:p>
    <w:p w:rsidR="005C23DA" w:rsidRDefault="0082706D">
      <w:pPr>
        <w:pStyle w:val="a5"/>
        <w:numPr>
          <w:ilvl w:val="0"/>
          <w:numId w:val="9"/>
        </w:numPr>
        <w:tabs>
          <w:tab w:val="left" w:pos="992"/>
        </w:tabs>
        <w:spacing w:line="293" w:lineRule="exact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объективности;</w:t>
      </w:r>
    </w:p>
    <w:p w:rsidR="005C23DA" w:rsidRDefault="0082706D">
      <w:pPr>
        <w:pStyle w:val="a5"/>
        <w:numPr>
          <w:ilvl w:val="0"/>
          <w:numId w:val="9"/>
        </w:numPr>
        <w:tabs>
          <w:tab w:val="left" w:pos="992"/>
        </w:tabs>
        <w:spacing w:line="293" w:lineRule="exact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профессионализма;</w:t>
      </w:r>
    </w:p>
    <w:p w:rsidR="005C23DA" w:rsidRDefault="0082706D">
      <w:pPr>
        <w:pStyle w:val="a5"/>
        <w:numPr>
          <w:ilvl w:val="0"/>
          <w:numId w:val="9"/>
        </w:numPr>
        <w:tabs>
          <w:tab w:val="left" w:pos="99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нейтральности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беспристрастности;</w:t>
      </w:r>
    </w:p>
    <w:p w:rsidR="005C23DA" w:rsidRDefault="0082706D">
      <w:pPr>
        <w:pStyle w:val="a5"/>
        <w:numPr>
          <w:ilvl w:val="0"/>
          <w:numId w:val="9"/>
        </w:numPr>
        <w:tabs>
          <w:tab w:val="left" w:pos="992"/>
        </w:tabs>
        <w:spacing w:line="292" w:lineRule="exact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0" w:firstLine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 Школы, сознавая ответственность перед государством, обществом и гражданами, педагогический работник призван:</w:t>
      </w:r>
    </w:p>
    <w:p w:rsidR="005C23DA" w:rsidRDefault="0082706D">
      <w:pPr>
        <w:pStyle w:val="a5"/>
        <w:numPr>
          <w:ilvl w:val="0"/>
          <w:numId w:val="8"/>
        </w:numPr>
        <w:tabs>
          <w:tab w:val="left" w:pos="991"/>
        </w:tabs>
        <w:spacing w:before="3" w:line="237" w:lineRule="auto"/>
        <w:ind w:right="132" w:firstLine="360"/>
        <w:rPr>
          <w:sz w:val="24"/>
        </w:rPr>
      </w:pPr>
      <w:r>
        <w:rPr>
          <w:sz w:val="24"/>
        </w:rPr>
        <w:t>исполнять должностные обязанности добросовестно и на высоком профессиональном уровне в целях обеспечения эффективной работы Школы;</w:t>
      </w:r>
    </w:p>
    <w:p w:rsidR="005C23DA" w:rsidRDefault="0082706D">
      <w:pPr>
        <w:pStyle w:val="a5"/>
        <w:numPr>
          <w:ilvl w:val="0"/>
          <w:numId w:val="8"/>
        </w:numPr>
        <w:tabs>
          <w:tab w:val="left" w:pos="991"/>
        </w:tabs>
        <w:spacing w:before="5" w:line="237" w:lineRule="auto"/>
        <w:ind w:right="130" w:firstLine="360"/>
        <w:rPr>
          <w:sz w:val="24"/>
        </w:rPr>
      </w:pPr>
      <w:r>
        <w:rPr>
          <w:sz w:val="24"/>
        </w:rPr>
        <w:t>не ок</w:t>
      </w:r>
      <w:r>
        <w:rPr>
          <w:sz w:val="24"/>
        </w:rPr>
        <w:t>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C23DA" w:rsidRDefault="0082706D">
      <w:pPr>
        <w:pStyle w:val="a5"/>
        <w:numPr>
          <w:ilvl w:val="0"/>
          <w:numId w:val="8"/>
        </w:numPr>
        <w:tabs>
          <w:tab w:val="left" w:pos="991"/>
        </w:tabs>
        <w:spacing w:before="7" w:line="237" w:lineRule="auto"/>
        <w:ind w:right="133" w:firstLine="360"/>
        <w:rPr>
          <w:sz w:val="24"/>
        </w:rPr>
      </w:pPr>
      <w:r>
        <w:rPr>
          <w:sz w:val="24"/>
        </w:rPr>
        <w:t>соблюдать нормы служебной, профессиональной этики и правила деловог</w:t>
      </w:r>
      <w:r>
        <w:rPr>
          <w:sz w:val="24"/>
        </w:rPr>
        <w:t xml:space="preserve">о </w:t>
      </w:r>
      <w:r>
        <w:rPr>
          <w:spacing w:val="-2"/>
          <w:sz w:val="24"/>
        </w:rPr>
        <w:t>поведения;</w:t>
      </w:r>
    </w:p>
    <w:p w:rsidR="005C23DA" w:rsidRDefault="0082706D">
      <w:pPr>
        <w:pStyle w:val="a5"/>
        <w:numPr>
          <w:ilvl w:val="0"/>
          <w:numId w:val="8"/>
        </w:numPr>
        <w:tabs>
          <w:tab w:val="left" w:pos="991"/>
        </w:tabs>
        <w:spacing w:before="2"/>
        <w:ind w:right="132" w:firstLine="360"/>
        <w:rPr>
          <w:sz w:val="24"/>
        </w:rPr>
      </w:pP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законодательством </w:t>
      </w:r>
      <w:r w:rsidR="00955EC2">
        <w:rPr>
          <w:sz w:val="24"/>
        </w:rPr>
        <w:t>Нижегородской области</w:t>
      </w:r>
      <w:r>
        <w:rPr>
          <w:sz w:val="24"/>
        </w:rPr>
        <w:t xml:space="preserve"> меры по недопущению возникновения конфликтов интересов и урегулированию возникших конфликтов интересов;</w:t>
      </w:r>
    </w:p>
    <w:p w:rsidR="005C23DA" w:rsidRDefault="0082706D">
      <w:pPr>
        <w:pStyle w:val="a5"/>
        <w:numPr>
          <w:ilvl w:val="0"/>
          <w:numId w:val="8"/>
        </w:numPr>
        <w:tabs>
          <w:tab w:val="left" w:pos="991"/>
        </w:tabs>
        <w:spacing w:before="1"/>
        <w:ind w:right="128" w:firstLine="360"/>
        <w:rPr>
          <w:sz w:val="24"/>
        </w:rPr>
      </w:pPr>
      <w:r>
        <w:rPr>
          <w:sz w:val="24"/>
        </w:rPr>
        <w:t>работник Школы, осуществляющий образовательную</w:t>
      </w:r>
      <w:r>
        <w:rPr>
          <w:sz w:val="24"/>
        </w:rPr>
        <w:t xml:space="preserve"> деятельность, в том числе в качестве индивидуального предпринимателя, не вправе оказывать платные образовательные услуги обучающимся в данной Школе, если это приводит к конфликту интересов педагогического работника. Под конфликтом интересов педагогическог</w:t>
      </w:r>
      <w:r>
        <w:rPr>
          <w:sz w:val="24"/>
        </w:rPr>
        <w:t>о работника понимается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</w:t>
      </w:r>
      <w:r>
        <w:rPr>
          <w:sz w:val="24"/>
        </w:rPr>
        <w:t xml:space="preserve">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</w:t>
      </w:r>
      <w:r>
        <w:rPr>
          <w:spacing w:val="-2"/>
          <w:sz w:val="24"/>
        </w:rPr>
        <w:t>обучающихся;</w:t>
      </w:r>
    </w:p>
    <w:p w:rsidR="005C23DA" w:rsidRDefault="0082706D">
      <w:pPr>
        <w:pStyle w:val="a5"/>
        <w:numPr>
          <w:ilvl w:val="0"/>
          <w:numId w:val="8"/>
        </w:numPr>
        <w:tabs>
          <w:tab w:val="left" w:pos="991"/>
        </w:tabs>
        <w:ind w:right="131" w:firstLine="360"/>
        <w:rPr>
          <w:sz w:val="24"/>
        </w:rPr>
      </w:pPr>
      <w:r>
        <w:rPr>
          <w:sz w:val="24"/>
        </w:rPr>
        <w:t>воздерживаться от публич</w:t>
      </w:r>
      <w:r>
        <w:rPr>
          <w:sz w:val="24"/>
        </w:rPr>
        <w:t>ных высказываний, суждений и оценок в отношении органов государственной власти, органов местного самоуправления и их руководителей, департамента образования, его руководителей, руководителей Школы, если это не входит в должностные обязанности работника.</w:t>
      </w:r>
    </w:p>
    <w:p w:rsidR="005C23DA" w:rsidRDefault="0082706D">
      <w:pPr>
        <w:pStyle w:val="2"/>
        <w:numPr>
          <w:ilvl w:val="7"/>
          <w:numId w:val="10"/>
        </w:numPr>
        <w:tabs>
          <w:tab w:val="left" w:pos="3453"/>
        </w:tabs>
        <w:spacing w:before="272"/>
        <w:ind w:left="3453" w:hanging="359"/>
        <w:jc w:val="left"/>
      </w:pPr>
      <w:r>
        <w:rPr>
          <w:spacing w:val="-2"/>
        </w:rPr>
        <w:t>СОБЛЮДЕНИЕ</w:t>
      </w:r>
      <w:r>
        <w:rPr>
          <w:spacing w:val="-4"/>
        </w:rPr>
        <w:t xml:space="preserve"> </w:t>
      </w:r>
      <w:r>
        <w:rPr>
          <w:spacing w:val="-2"/>
        </w:rPr>
        <w:t>ЗАКОННОСТИ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075"/>
        </w:tabs>
        <w:ind w:left="1075" w:hanging="431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обязаны</w:t>
      </w:r>
    </w:p>
    <w:p w:rsidR="005C23DA" w:rsidRDefault="0082706D">
      <w:pPr>
        <w:pStyle w:val="a5"/>
        <w:numPr>
          <w:ilvl w:val="0"/>
          <w:numId w:val="7"/>
        </w:numPr>
        <w:tabs>
          <w:tab w:val="left" w:pos="1699"/>
        </w:tabs>
        <w:spacing w:before="2"/>
        <w:ind w:right="132" w:firstLine="720"/>
        <w:rPr>
          <w:sz w:val="24"/>
        </w:rPr>
      </w:pPr>
      <w:r>
        <w:rPr>
          <w:sz w:val="24"/>
        </w:rPr>
        <w:t xml:space="preserve"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иные нормативные правовые акты </w:t>
      </w:r>
      <w:r w:rsidR="00955EC2">
        <w:rPr>
          <w:sz w:val="24"/>
        </w:rPr>
        <w:t>Нижегородской области</w:t>
      </w:r>
      <w:r>
        <w:rPr>
          <w:sz w:val="24"/>
        </w:rPr>
        <w:t xml:space="preserve">, </w:t>
      </w:r>
      <w:r>
        <w:rPr>
          <w:sz w:val="24"/>
        </w:rPr>
        <w:lastRenderedPageBreak/>
        <w:t>муниципа</w:t>
      </w:r>
      <w:r>
        <w:rPr>
          <w:sz w:val="24"/>
        </w:rPr>
        <w:t>льные правовые акты.</w:t>
      </w:r>
    </w:p>
    <w:p w:rsidR="005C23DA" w:rsidRDefault="0082706D" w:rsidP="00A051C9">
      <w:pPr>
        <w:pStyle w:val="a5"/>
        <w:numPr>
          <w:ilvl w:val="0"/>
          <w:numId w:val="7"/>
        </w:numPr>
        <w:tabs>
          <w:tab w:val="left" w:pos="1698"/>
        </w:tabs>
        <w:ind w:right="130" w:firstLine="719"/>
        <w:rPr>
          <w:sz w:val="24"/>
        </w:rPr>
      </w:pPr>
      <w:r>
        <w:rPr>
          <w:sz w:val="24"/>
        </w:rPr>
        <w:t>противодействовать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«бытовой»</w:t>
      </w:r>
      <w:r>
        <w:rPr>
          <w:spacing w:val="-1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 исполнением должностных обязанностей вознаграждения от физических и юридических лиц (подарки, за исключением обычных подарков, не связанных с исполнением им служебных обязанностей, стоимость которых не превышает трех тысяч рублей, денежное вознаграждение</w:t>
      </w:r>
      <w:r>
        <w:rPr>
          <w:sz w:val="24"/>
        </w:rPr>
        <w:t>,</w:t>
      </w:r>
      <w:r>
        <w:rPr>
          <w:spacing w:val="77"/>
          <w:sz w:val="24"/>
        </w:rPr>
        <w:t xml:space="preserve"> </w:t>
      </w:r>
      <w:r>
        <w:rPr>
          <w:sz w:val="24"/>
        </w:rPr>
        <w:t>ссуды,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78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76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78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78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расходы,</w:t>
      </w:r>
    </w:p>
    <w:p w:rsidR="005C23DA" w:rsidRDefault="0082706D" w:rsidP="00A051C9">
      <w:pPr>
        <w:pStyle w:val="a3"/>
        <w:ind w:right="131" w:firstLine="0"/>
      </w:pPr>
      <w:r>
        <w:t>осуществление репетиторства за плату, обучающихся Школы в которой работает педагогический</w:t>
      </w:r>
      <w:r>
        <w:rPr>
          <w:spacing w:val="-8"/>
        </w:rPr>
        <w:t xml:space="preserve"> </w:t>
      </w:r>
      <w:r>
        <w:t>работник,</w:t>
      </w:r>
      <w:r>
        <w:rPr>
          <w:spacing w:val="-9"/>
        </w:rPr>
        <w:t xml:space="preserve"> </w:t>
      </w:r>
      <w:r>
        <w:t>бесплатное</w:t>
      </w:r>
      <w:r>
        <w:rPr>
          <w:spacing w:val="-13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заниженной</w:t>
      </w:r>
      <w:r>
        <w:rPr>
          <w:spacing w:val="-8"/>
        </w:rPr>
        <w:t xml:space="preserve"> </w:t>
      </w:r>
      <w:r>
        <w:t>стоимости</w:t>
      </w:r>
      <w:r>
        <w:rPr>
          <w:spacing w:val="-10"/>
        </w:rPr>
        <w:t xml:space="preserve"> </w:t>
      </w:r>
      <w:r>
        <w:t>передача</w:t>
      </w:r>
      <w:r>
        <w:rPr>
          <w:spacing w:val="-10"/>
        </w:rPr>
        <w:t xml:space="preserve"> </w:t>
      </w:r>
      <w:r>
        <w:t>имущества, автотранспо</w:t>
      </w:r>
      <w:r>
        <w:t>рта для его временного использования, исполнение обязательств перед другими лицами и т.д.) и предпринимать меры по ее профилактике;</w:t>
      </w:r>
    </w:p>
    <w:p w:rsidR="005C23DA" w:rsidRDefault="0082706D">
      <w:pPr>
        <w:pStyle w:val="a5"/>
        <w:numPr>
          <w:ilvl w:val="0"/>
          <w:numId w:val="7"/>
        </w:numPr>
        <w:tabs>
          <w:tab w:val="left" w:pos="1698"/>
        </w:tabs>
        <w:spacing w:before="2"/>
        <w:ind w:right="132" w:firstLine="719"/>
        <w:rPr>
          <w:sz w:val="24"/>
        </w:rPr>
      </w:pPr>
      <w:r>
        <w:rPr>
          <w:sz w:val="24"/>
        </w:rPr>
        <w:t>при исполнении должностных обязанностей обязаны принимать меры по недопущению возникновения конфликта интересов и урегулиров</w:t>
      </w:r>
      <w:r>
        <w:rPr>
          <w:sz w:val="24"/>
        </w:rPr>
        <w:t>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возникшем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5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 возможности его возникновения, как только ему станет об этом известно;</w:t>
      </w:r>
    </w:p>
    <w:p w:rsidR="005C23DA" w:rsidRDefault="0082706D">
      <w:pPr>
        <w:pStyle w:val="a5"/>
        <w:numPr>
          <w:ilvl w:val="0"/>
          <w:numId w:val="7"/>
        </w:numPr>
        <w:tabs>
          <w:tab w:val="left" w:pos="1698"/>
        </w:tabs>
        <w:spacing w:before="2" w:line="237" w:lineRule="auto"/>
        <w:ind w:right="133" w:firstLine="719"/>
        <w:rPr>
          <w:sz w:val="24"/>
        </w:rPr>
      </w:pPr>
      <w:r>
        <w:rPr>
          <w:sz w:val="24"/>
        </w:rPr>
        <w:t>уведомлять представителя нанимателя, органы прокуратуры 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4"/>
          <w:sz w:val="24"/>
        </w:rPr>
        <w:t xml:space="preserve"> </w:t>
      </w:r>
      <w:r>
        <w:rPr>
          <w:sz w:val="24"/>
        </w:rPr>
        <w:t>обо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каких- либо лиц в целях склонения их к совершению коррупционных правонарушений.</w:t>
      </w:r>
    </w:p>
    <w:p w:rsidR="005C23DA" w:rsidRDefault="005C23DA">
      <w:pPr>
        <w:pStyle w:val="a3"/>
        <w:spacing w:before="2"/>
        <w:ind w:left="0" w:firstLine="0"/>
        <w:jc w:val="left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2429"/>
        </w:tabs>
        <w:spacing w:before="1"/>
        <w:ind w:left="2429" w:hanging="359"/>
        <w:jc w:val="left"/>
      </w:pPr>
      <w:r>
        <w:t>ОБРАЩЕНИЕ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СЛУЖЕБНОЙ</w:t>
      </w:r>
      <w:r>
        <w:rPr>
          <w:spacing w:val="-15"/>
        </w:rPr>
        <w:t xml:space="preserve"> </w:t>
      </w:r>
      <w:r>
        <w:rPr>
          <w:spacing w:val="-2"/>
        </w:rPr>
        <w:t>ИНФОРМАЦИЕЙ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075"/>
        </w:tabs>
        <w:ind w:left="1075" w:hanging="431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Школы</w:t>
      </w:r>
    </w:p>
    <w:p w:rsidR="005C23DA" w:rsidRDefault="0082706D">
      <w:pPr>
        <w:pStyle w:val="a5"/>
        <w:numPr>
          <w:ilvl w:val="0"/>
          <w:numId w:val="6"/>
        </w:numPr>
        <w:tabs>
          <w:tab w:val="left" w:pos="991"/>
        </w:tabs>
        <w:spacing w:before="4" w:line="237" w:lineRule="auto"/>
        <w:ind w:right="131" w:firstLine="360"/>
        <w:rPr>
          <w:sz w:val="24"/>
        </w:rPr>
      </w:pPr>
      <w:r>
        <w:rPr>
          <w:sz w:val="24"/>
        </w:rPr>
        <w:t>могут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Федерации;</w:t>
      </w:r>
    </w:p>
    <w:p w:rsidR="005C23DA" w:rsidRDefault="0082706D">
      <w:pPr>
        <w:pStyle w:val="a5"/>
        <w:numPr>
          <w:ilvl w:val="0"/>
          <w:numId w:val="6"/>
        </w:numPr>
        <w:tabs>
          <w:tab w:val="left" w:pos="991"/>
        </w:tabs>
        <w:spacing w:before="5"/>
        <w:ind w:right="130" w:firstLine="360"/>
        <w:rPr>
          <w:sz w:val="24"/>
        </w:rPr>
      </w:pPr>
      <w:r>
        <w:rPr>
          <w:sz w:val="24"/>
        </w:rPr>
        <w:t>обязаны принимать соответствующие меры для обеспечения безопасности и конфиденциальности ин</w:t>
      </w:r>
      <w:r>
        <w:rPr>
          <w:sz w:val="24"/>
        </w:rPr>
        <w:t>формации, за несанкционированное разглашение которой они несут ответственность или (и) которая стала известна им в связи с исполнением должностных обязанностей.</w:t>
      </w:r>
    </w:p>
    <w:p w:rsidR="005C23DA" w:rsidRDefault="0082706D">
      <w:pPr>
        <w:pStyle w:val="2"/>
        <w:numPr>
          <w:ilvl w:val="7"/>
          <w:numId w:val="10"/>
        </w:numPr>
        <w:tabs>
          <w:tab w:val="left" w:pos="3770"/>
        </w:tabs>
        <w:spacing w:before="273"/>
        <w:ind w:left="3770" w:hanging="359"/>
        <w:jc w:val="left"/>
      </w:pPr>
      <w:r>
        <w:rPr>
          <w:spacing w:val="-2"/>
        </w:rPr>
        <w:t>СЛУЖЕБНОЕ</w:t>
      </w:r>
      <w:r>
        <w:rPr>
          <w:spacing w:val="-1"/>
        </w:rPr>
        <w:t xml:space="preserve"> </w:t>
      </w:r>
      <w:r>
        <w:rPr>
          <w:spacing w:val="-2"/>
        </w:rPr>
        <w:t>ОБЩЕНИЕ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0" w:firstLine="359"/>
        <w:jc w:val="both"/>
        <w:rPr>
          <w:sz w:val="24"/>
        </w:rPr>
      </w:pPr>
      <w:r>
        <w:rPr>
          <w:sz w:val="24"/>
        </w:rPr>
        <w:t>В общении работникам Школы необходимо руководствоваться конституционными поло</w:t>
      </w:r>
      <w:r>
        <w:rPr>
          <w:sz w:val="24"/>
        </w:rPr>
        <w:t>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4" w:firstLine="359"/>
        <w:jc w:val="both"/>
        <w:rPr>
          <w:sz w:val="24"/>
        </w:rPr>
      </w:pPr>
      <w:r>
        <w:rPr>
          <w:sz w:val="24"/>
        </w:rPr>
        <w:t>В общении с участниками образовательного проц</w:t>
      </w:r>
      <w:r>
        <w:rPr>
          <w:sz w:val="24"/>
        </w:rPr>
        <w:t>есса, гражданами и коллегами со стороны работника Школы недопустимы:</w:t>
      </w:r>
    </w:p>
    <w:p w:rsidR="005C23DA" w:rsidRDefault="0082706D">
      <w:pPr>
        <w:pStyle w:val="a5"/>
        <w:numPr>
          <w:ilvl w:val="0"/>
          <w:numId w:val="5"/>
        </w:numPr>
        <w:tabs>
          <w:tab w:val="left" w:pos="991"/>
        </w:tabs>
        <w:spacing w:before="4" w:line="237" w:lineRule="auto"/>
        <w:ind w:right="130" w:firstLine="360"/>
        <w:rPr>
          <w:sz w:val="24"/>
        </w:rPr>
      </w:pPr>
      <w:r>
        <w:rPr>
          <w:sz w:val="24"/>
        </w:rPr>
        <w:t>любого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вида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дискриминационного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признакам пола, возраста, расы, национальности, языка, гражданства, социального, имущественного или семейного положения</w:t>
      </w:r>
      <w:r>
        <w:rPr>
          <w:sz w:val="24"/>
        </w:rPr>
        <w:t>, политических или религиозных предпочтений;</w:t>
      </w:r>
    </w:p>
    <w:p w:rsidR="005C23DA" w:rsidRDefault="0082706D">
      <w:pPr>
        <w:pStyle w:val="a5"/>
        <w:numPr>
          <w:ilvl w:val="0"/>
          <w:numId w:val="5"/>
        </w:numPr>
        <w:tabs>
          <w:tab w:val="left" w:pos="991"/>
        </w:tabs>
        <w:spacing w:before="5"/>
        <w:ind w:right="133" w:firstLine="360"/>
        <w:rPr>
          <w:sz w:val="24"/>
        </w:rPr>
      </w:pPr>
      <w:r>
        <w:rPr>
          <w:sz w:val="24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5C23DA" w:rsidRDefault="0082706D">
      <w:pPr>
        <w:pStyle w:val="a5"/>
        <w:numPr>
          <w:ilvl w:val="0"/>
          <w:numId w:val="5"/>
        </w:numPr>
        <w:tabs>
          <w:tab w:val="left" w:pos="991"/>
        </w:tabs>
        <w:spacing w:before="4" w:line="237" w:lineRule="auto"/>
        <w:ind w:right="134" w:firstLine="360"/>
        <w:rPr>
          <w:sz w:val="24"/>
        </w:rPr>
      </w:pPr>
      <w:r>
        <w:rPr>
          <w:sz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29" w:firstLine="360"/>
        <w:jc w:val="both"/>
        <w:rPr>
          <w:sz w:val="24"/>
        </w:rPr>
      </w:pPr>
      <w:r>
        <w:rPr>
          <w:sz w:val="24"/>
        </w:rPr>
        <w:t>Работники Школы должны способствовать установлению в коллективе деловых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друг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5C23DA" w:rsidRDefault="005C23DA">
      <w:pPr>
        <w:pStyle w:val="a3"/>
        <w:ind w:left="0" w:firstLine="0"/>
        <w:jc w:val="left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2059"/>
        </w:tabs>
        <w:ind w:left="2059" w:hanging="359"/>
        <w:jc w:val="left"/>
      </w:pPr>
      <w:r>
        <w:t>ОБЩЕНИЕ</w:t>
      </w:r>
      <w:r>
        <w:rPr>
          <w:spacing w:val="-13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-2"/>
        </w:rPr>
        <w:t>ОБУЧАЮЩИМИСЯ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2" w:firstLine="360"/>
        <w:jc w:val="both"/>
        <w:rPr>
          <w:sz w:val="24"/>
        </w:rPr>
      </w:pPr>
      <w:r>
        <w:rPr>
          <w:sz w:val="24"/>
        </w:rPr>
        <w:t xml:space="preserve">Стиль общения работника Школы с обучающимися строится на взаимном </w:t>
      </w:r>
      <w:r>
        <w:rPr>
          <w:spacing w:val="-2"/>
          <w:sz w:val="24"/>
        </w:rPr>
        <w:t>уважении.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left="170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4" w:line="237" w:lineRule="auto"/>
        <w:ind w:right="130" w:firstLine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требователен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себе.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z w:val="24"/>
        </w:rPr>
        <w:lastRenderedPageBreak/>
        <w:t>отношению к обучающемуся позитивна, является стержнем профессиональной этики и основ</w:t>
      </w:r>
      <w:r>
        <w:rPr>
          <w:sz w:val="24"/>
        </w:rPr>
        <w:t>ой его саморазвития;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179" w:line="293" w:lineRule="exact"/>
        <w:ind w:left="991" w:hanging="347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меры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самообладания;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ind w:right="130" w:firstLine="360"/>
        <w:rPr>
          <w:sz w:val="24"/>
        </w:rPr>
      </w:pPr>
      <w:r>
        <w:rPr>
          <w:sz w:val="24"/>
        </w:rPr>
        <w:t xml:space="preserve">выбирает такие методы работы, которые поощряют у обучающихся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</w:t>
      </w:r>
      <w:r>
        <w:rPr>
          <w:spacing w:val="-2"/>
          <w:sz w:val="24"/>
        </w:rPr>
        <w:t>другим;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1" w:line="237" w:lineRule="auto"/>
        <w:ind w:right="130" w:firstLine="360"/>
        <w:rPr>
          <w:sz w:val="24"/>
        </w:rPr>
      </w:pPr>
      <w:r>
        <w:rPr>
          <w:sz w:val="24"/>
        </w:rPr>
        <w:t>при оценке поведения и дос</w:t>
      </w:r>
      <w:r>
        <w:rPr>
          <w:sz w:val="24"/>
        </w:rPr>
        <w:t>тижений обучающихся стремится укреплять их самоуважение и веру в свои силы, показывать им возможности совершенствования, повышать мотивацию обучения;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7" w:line="237" w:lineRule="auto"/>
        <w:ind w:right="132" w:firstLine="360"/>
        <w:rPr>
          <w:sz w:val="24"/>
        </w:rPr>
      </w:pP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беспристрастным,</w:t>
      </w:r>
      <w:r>
        <w:rPr>
          <w:spacing w:val="-9"/>
          <w:sz w:val="24"/>
        </w:rPr>
        <w:t xml:space="preserve"> </w:t>
      </w:r>
      <w:r>
        <w:rPr>
          <w:sz w:val="24"/>
        </w:rPr>
        <w:t>одинаково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благосклонным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ко</w:t>
      </w:r>
      <w:r>
        <w:rPr>
          <w:spacing w:val="-9"/>
          <w:sz w:val="24"/>
        </w:rPr>
        <w:t xml:space="preserve"> </w:t>
      </w:r>
      <w:r>
        <w:rPr>
          <w:sz w:val="24"/>
        </w:rPr>
        <w:t>всем обучающимся. Приняв необоснованно принижающие обучающегося оценочные решения, работник Школы должен постараться немедленно исправить свою ошибку;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5"/>
        <w:ind w:left="991" w:hanging="347"/>
        <w:rPr>
          <w:sz w:val="24"/>
        </w:rPr>
      </w:pPr>
      <w:r>
        <w:rPr>
          <w:spacing w:val="-2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объективности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справедливости;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1" w:line="293" w:lineRule="exact"/>
        <w:ind w:left="991" w:hanging="347"/>
        <w:rPr>
          <w:sz w:val="24"/>
        </w:rPr>
      </w:pPr>
      <w:r>
        <w:rPr>
          <w:sz w:val="24"/>
        </w:rPr>
        <w:t>постоянно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</w:t>
      </w:r>
      <w:r>
        <w:rPr>
          <w:sz w:val="24"/>
        </w:rPr>
        <w:t>уре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2" w:line="237" w:lineRule="auto"/>
        <w:ind w:right="133" w:firstLine="360"/>
        <w:rPr>
          <w:sz w:val="24"/>
        </w:rPr>
      </w:pPr>
      <w:r>
        <w:rPr>
          <w:sz w:val="24"/>
        </w:rPr>
        <w:t xml:space="preserve">запрещается сообщать другим лицам доверенную лично ему обучающимися информацию, за исключением случаев, предусмотренных законодательством Российской </w:t>
      </w:r>
      <w:r>
        <w:rPr>
          <w:spacing w:val="-2"/>
          <w:sz w:val="24"/>
        </w:rPr>
        <w:t>Федерации;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7" w:line="237" w:lineRule="auto"/>
        <w:ind w:right="135" w:firstLine="360"/>
        <w:rPr>
          <w:sz w:val="24"/>
        </w:rPr>
      </w:pPr>
      <w:r>
        <w:rPr>
          <w:sz w:val="24"/>
        </w:rPr>
        <w:t>не злоупотребляет своим служебным положением. Он не может использовать</w:t>
      </w:r>
      <w:r>
        <w:rPr>
          <w:sz w:val="24"/>
        </w:rPr>
        <w:t xml:space="preserve"> труд обучающихся в личных целях, требовать от них каких-либо услуг или одолжений;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2"/>
        <w:ind w:right="130" w:firstLine="360"/>
        <w:rPr>
          <w:sz w:val="24"/>
        </w:rPr>
      </w:pPr>
      <w:r>
        <w:rPr>
          <w:sz w:val="24"/>
        </w:rPr>
        <w:t xml:space="preserve">не имеет права требовать от обучающихся вознаграждения за свою работу, в том числе и дополнительную. Если работник занимается частной практикой, условия вознаграждения за труд должны быть согласованы в начале работы и закреплены договором. Занятия частной </w:t>
      </w:r>
      <w:r>
        <w:rPr>
          <w:sz w:val="24"/>
        </w:rPr>
        <w:t>практикой в стенах Школы без договора запрещены;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2" w:line="237" w:lineRule="auto"/>
        <w:ind w:right="135" w:firstLine="360"/>
        <w:rPr>
          <w:sz w:val="24"/>
        </w:rPr>
      </w:pPr>
      <w:r>
        <w:rPr>
          <w:sz w:val="24"/>
        </w:rPr>
        <w:t>терпимо относится к религиозным убеждениям и политическим взглядам обучающихся. Он не имеет права навязывать свои взгляды;</w:t>
      </w:r>
    </w:p>
    <w:p w:rsidR="005C23DA" w:rsidRDefault="0082706D">
      <w:pPr>
        <w:pStyle w:val="a5"/>
        <w:numPr>
          <w:ilvl w:val="0"/>
          <w:numId w:val="4"/>
        </w:numPr>
        <w:tabs>
          <w:tab w:val="left" w:pos="991"/>
        </w:tabs>
        <w:spacing w:before="2"/>
        <w:ind w:right="133" w:firstLine="360"/>
        <w:rPr>
          <w:sz w:val="24"/>
        </w:rPr>
      </w:pPr>
      <w:r>
        <w:rPr>
          <w:sz w:val="24"/>
        </w:rPr>
        <w:t>не должен обсуждать с обучающимися других сотрудников Школы, так как это может отриц</w:t>
      </w:r>
      <w:r>
        <w:rPr>
          <w:sz w:val="24"/>
        </w:rPr>
        <w:t>ательно повлиять на их имидж.</w:t>
      </w:r>
    </w:p>
    <w:p w:rsidR="005C23DA" w:rsidRDefault="0082706D">
      <w:pPr>
        <w:pStyle w:val="2"/>
        <w:numPr>
          <w:ilvl w:val="7"/>
          <w:numId w:val="10"/>
        </w:numPr>
        <w:tabs>
          <w:tab w:val="left" w:pos="3821"/>
        </w:tabs>
        <w:spacing w:before="273"/>
        <w:ind w:left="3821" w:hanging="359"/>
        <w:jc w:val="left"/>
      </w:pPr>
      <w:r>
        <w:rPr>
          <w:spacing w:val="-2"/>
        </w:rPr>
        <w:t>ВЗАИМООТНОШЕНИЯ.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29" w:firstLine="359"/>
        <w:jc w:val="both"/>
        <w:rPr>
          <w:sz w:val="24"/>
        </w:rPr>
      </w:pPr>
      <w:r>
        <w:rPr>
          <w:sz w:val="24"/>
        </w:rPr>
        <w:t>Взаимоотношения между всеми работниками Школы основываются на принципах коллегиальности, партнерства и уважения. Работник защищает не только свой авторитет, но и авторитет своих коллег. Он не унижает своих кол</w:t>
      </w:r>
      <w:r>
        <w:rPr>
          <w:sz w:val="24"/>
        </w:rPr>
        <w:t>лег в присутствии обучающихся или других лиц.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left="170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5C23DA" w:rsidRDefault="0082706D">
      <w:pPr>
        <w:pStyle w:val="a5"/>
        <w:numPr>
          <w:ilvl w:val="0"/>
          <w:numId w:val="3"/>
        </w:numPr>
        <w:tabs>
          <w:tab w:val="left" w:pos="991"/>
        </w:tabs>
        <w:spacing w:before="2"/>
        <w:ind w:right="129" w:firstLine="360"/>
        <w:rPr>
          <w:sz w:val="24"/>
        </w:rPr>
      </w:pPr>
      <w:r>
        <w:rPr>
          <w:sz w:val="24"/>
        </w:rPr>
        <w:t>избегают конфликтных ситуаций во взаимоотношениях. В случае возникновения разногласий они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их конструктивному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решению.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не могут прийти к общему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(согласию) в спорной 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из сторон имеет право обратиться к третьей стороне (руководителю Школы, администрации, педагогическому Совету, комиссии по урегулированию споров между участниками образовательных отношений) с просьбой помочь р</w:t>
      </w:r>
      <w:r>
        <w:rPr>
          <w:sz w:val="24"/>
        </w:rPr>
        <w:t>азобрать данную ситуацию;</w:t>
      </w:r>
    </w:p>
    <w:p w:rsidR="005C23DA" w:rsidRDefault="0082706D">
      <w:pPr>
        <w:pStyle w:val="a5"/>
        <w:numPr>
          <w:ilvl w:val="0"/>
          <w:numId w:val="3"/>
        </w:numPr>
        <w:tabs>
          <w:tab w:val="left" w:pos="991"/>
        </w:tabs>
        <w:spacing w:before="3" w:line="237" w:lineRule="auto"/>
        <w:ind w:right="130" w:firstLine="360"/>
        <w:rPr>
          <w:sz w:val="24"/>
        </w:rPr>
      </w:pPr>
      <w:r>
        <w:rPr>
          <w:sz w:val="24"/>
        </w:rPr>
        <w:t>при возникших конфликтах не имеют права обсуждать служебные моменты и переходить на личности с указанием должностных полномочий, обсуждать жизнь Школы за пределами, в том числе и в социальных сетях «Интернет»;</w:t>
      </w:r>
    </w:p>
    <w:p w:rsidR="005C23DA" w:rsidRDefault="0082706D">
      <w:pPr>
        <w:pStyle w:val="a5"/>
        <w:numPr>
          <w:ilvl w:val="0"/>
          <w:numId w:val="3"/>
        </w:numPr>
        <w:tabs>
          <w:tab w:val="left" w:pos="991"/>
        </w:tabs>
        <w:spacing w:before="5" w:line="293" w:lineRule="exact"/>
        <w:ind w:left="991" w:hanging="347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5C23DA" w:rsidRDefault="0082706D">
      <w:pPr>
        <w:pStyle w:val="a5"/>
        <w:numPr>
          <w:ilvl w:val="0"/>
          <w:numId w:val="3"/>
        </w:numPr>
        <w:tabs>
          <w:tab w:val="left" w:pos="991"/>
        </w:tabs>
        <w:ind w:right="131" w:firstLine="360"/>
        <w:rPr>
          <w:sz w:val="24"/>
        </w:rPr>
      </w:pPr>
      <w:r>
        <w:rPr>
          <w:sz w:val="24"/>
        </w:rPr>
        <w:t>вполне допустимо и даже приветствуется положительные отзывы, комментарии и местами даже реклама работниками Школы за пределами (в виде выступлений на научно- практических конференциях, научных заседа</w:t>
      </w:r>
      <w:r>
        <w:rPr>
          <w:sz w:val="24"/>
        </w:rPr>
        <w:t>ниях, мастер-классах, которые работник вправе проводить или участвовать в них за пределами Школы).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6" w:firstLine="360"/>
        <w:jc w:val="both"/>
        <w:rPr>
          <w:sz w:val="24"/>
        </w:rPr>
      </w:pPr>
      <w:r>
        <w:rPr>
          <w:sz w:val="24"/>
        </w:rPr>
        <w:t>Преследование работника Школы за критику запрещено. Критика, в первую очередь, должна быть высказана с глазу на глаз, а не за глаза.</w:t>
      </w:r>
    </w:p>
    <w:p w:rsidR="005C23DA" w:rsidRDefault="005C23DA">
      <w:pPr>
        <w:pStyle w:val="a5"/>
        <w:rPr>
          <w:sz w:val="24"/>
        </w:rPr>
        <w:sectPr w:rsidR="005C23DA">
          <w:headerReference w:type="default" r:id="rId8"/>
          <w:pgSz w:w="11900" w:h="16840"/>
          <w:pgMar w:top="1060" w:right="708" w:bottom="280" w:left="1417" w:header="749" w:footer="0" w:gutter="0"/>
          <w:cols w:space="720"/>
        </w:sectPr>
      </w:pP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spacing w:before="177"/>
        <w:ind w:right="130" w:firstLine="360"/>
        <w:jc w:val="both"/>
        <w:rPr>
          <w:sz w:val="24"/>
        </w:rPr>
      </w:pPr>
      <w:r>
        <w:rPr>
          <w:sz w:val="24"/>
        </w:rPr>
        <w:lastRenderedPageBreak/>
        <w:t>Критик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обнародовать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совершенно не</w:t>
      </w:r>
      <w:r>
        <w:rPr>
          <w:spacing w:val="-13"/>
          <w:sz w:val="24"/>
        </w:rPr>
        <w:t xml:space="preserve"> </w:t>
      </w:r>
      <w:r>
        <w:rPr>
          <w:sz w:val="24"/>
        </w:rPr>
        <w:t>реагируют,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она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провоцирует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или в случаях выявления преступной деятельности.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1" w:firstLine="360"/>
        <w:jc w:val="both"/>
        <w:rPr>
          <w:sz w:val="24"/>
        </w:rPr>
      </w:pPr>
      <w:r>
        <w:rPr>
          <w:sz w:val="24"/>
        </w:rPr>
        <w:t>Критика, направленная на работу, решения, взгляды и поступки коллег или администрации Школы не должна унижать подвергаемое критике лицо. Она обязана быть обоснованной, конструктивной, тактичной.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1" w:firstLine="360"/>
        <w:jc w:val="both"/>
        <w:rPr>
          <w:sz w:val="24"/>
        </w:rPr>
      </w:pPr>
      <w:r>
        <w:rPr>
          <w:sz w:val="24"/>
        </w:rPr>
        <w:t xml:space="preserve">Важнейшие проблемы и решения в служебной жизни обсуждаются и </w:t>
      </w:r>
      <w:r>
        <w:rPr>
          <w:sz w:val="24"/>
        </w:rPr>
        <w:t xml:space="preserve">принимаются в открытых дискуссиях, к которым может быть допущен любой работник </w:t>
      </w:r>
      <w:r>
        <w:rPr>
          <w:spacing w:val="-2"/>
          <w:sz w:val="24"/>
        </w:rPr>
        <w:t>Школы.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1" w:firstLine="360"/>
        <w:jc w:val="both"/>
        <w:rPr>
          <w:sz w:val="24"/>
        </w:rPr>
      </w:pPr>
      <w:r>
        <w:rPr>
          <w:sz w:val="24"/>
        </w:rPr>
        <w:t>Работники не прикрывают проступки друг друга. Если же подобное станет известно руководителю, администрации, педагогическому Совету, то они имеют право начать расследовани</w:t>
      </w:r>
      <w:r>
        <w:rPr>
          <w:sz w:val="24"/>
        </w:rPr>
        <w:t>е по выявлению прикрытых проступков и т.д.</w:t>
      </w:r>
    </w:p>
    <w:p w:rsidR="005C23DA" w:rsidRDefault="005C23DA">
      <w:pPr>
        <w:pStyle w:val="a3"/>
        <w:ind w:left="0" w:firstLine="0"/>
        <w:jc w:val="left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2709"/>
        </w:tabs>
        <w:spacing w:before="1"/>
        <w:ind w:left="2709" w:hanging="347"/>
        <w:jc w:val="left"/>
      </w:pPr>
      <w:r>
        <w:rPr>
          <w:spacing w:val="-2"/>
        </w:rPr>
        <w:t>ВЗАИМООТНОШЕНИЯ С</w:t>
      </w:r>
      <w:r>
        <w:rPr>
          <w:spacing w:val="-1"/>
        </w:rPr>
        <w:t xml:space="preserve"> </w:t>
      </w:r>
      <w:r>
        <w:rPr>
          <w:spacing w:val="-2"/>
        </w:rPr>
        <w:t>АДМИНИСТРАЦИЕЙ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3" w:firstLine="360"/>
        <w:jc w:val="both"/>
        <w:rPr>
          <w:sz w:val="24"/>
        </w:rPr>
      </w:pPr>
      <w:r>
        <w:rPr>
          <w:sz w:val="24"/>
        </w:rPr>
        <w:t>Взаимоотношения с администрацией Школы базируется на принципах свободы слова и убеждений, терпимости, демократичности и справедливости.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1" w:firstLine="360"/>
        <w:jc w:val="both"/>
        <w:rPr>
          <w:sz w:val="24"/>
        </w:rPr>
      </w:pPr>
      <w:r>
        <w:rPr>
          <w:sz w:val="24"/>
        </w:rPr>
        <w:t>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педагогический Совет.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left="1700"/>
        <w:jc w:val="both"/>
        <w:rPr>
          <w:sz w:val="24"/>
        </w:rPr>
      </w:pPr>
      <w:r>
        <w:rPr>
          <w:spacing w:val="-2"/>
          <w:sz w:val="24"/>
        </w:rPr>
        <w:t>Администрация:</w:t>
      </w:r>
    </w:p>
    <w:p w:rsidR="005C23DA" w:rsidRDefault="0082706D">
      <w:pPr>
        <w:pStyle w:val="a5"/>
        <w:numPr>
          <w:ilvl w:val="0"/>
          <w:numId w:val="2"/>
        </w:numPr>
        <w:tabs>
          <w:tab w:val="left" w:pos="991"/>
        </w:tabs>
        <w:spacing w:before="4" w:line="237" w:lineRule="auto"/>
        <w:ind w:right="131" w:firstLine="360"/>
        <w:rPr>
          <w:sz w:val="24"/>
        </w:rPr>
      </w:pPr>
      <w:r>
        <w:rPr>
          <w:sz w:val="24"/>
        </w:rPr>
        <w:t>делает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дл</w:t>
      </w:r>
      <w:r>
        <w:rPr>
          <w:sz w:val="24"/>
        </w:rPr>
        <w:t>я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2"/>
          <w:sz w:val="24"/>
        </w:rPr>
        <w:t xml:space="preserve"> </w:t>
      </w:r>
      <w:r>
        <w:rPr>
          <w:sz w:val="24"/>
        </w:rPr>
        <w:t>как основного субъекта образовательной деятельности;</w:t>
      </w:r>
    </w:p>
    <w:p w:rsidR="005C23DA" w:rsidRDefault="0082706D">
      <w:pPr>
        <w:pStyle w:val="a5"/>
        <w:numPr>
          <w:ilvl w:val="0"/>
          <w:numId w:val="2"/>
        </w:numPr>
        <w:tabs>
          <w:tab w:val="left" w:pos="991"/>
        </w:tabs>
        <w:spacing w:before="2"/>
        <w:ind w:right="130" w:firstLine="360"/>
        <w:rPr>
          <w:sz w:val="24"/>
        </w:rPr>
      </w:pPr>
      <w:r>
        <w:rPr>
          <w:sz w:val="24"/>
        </w:rPr>
        <w:t>терпимо относится к разнообразию политических, религиозных, философских взглядов, вкусов и мнений, создает условия для обмена взглядами, возможности д</w:t>
      </w:r>
      <w:r>
        <w:rPr>
          <w:sz w:val="24"/>
        </w:rPr>
        <w:t>оговориться и найти общий язык. Различные статусы работников Школы, квалификационные категории и обязанности не должны препятствовать равноправному выражению ими своего мнения и защите своих убеждений;</w:t>
      </w:r>
    </w:p>
    <w:p w:rsidR="005C23DA" w:rsidRDefault="0082706D">
      <w:pPr>
        <w:pStyle w:val="a5"/>
        <w:numPr>
          <w:ilvl w:val="0"/>
          <w:numId w:val="2"/>
        </w:numPr>
        <w:tabs>
          <w:tab w:val="left" w:pos="991"/>
        </w:tabs>
        <w:spacing w:before="1" w:line="237" w:lineRule="auto"/>
        <w:ind w:right="132" w:firstLine="360"/>
        <w:rPr>
          <w:sz w:val="24"/>
        </w:rPr>
      </w:pPr>
      <w:r>
        <w:rPr>
          <w:sz w:val="24"/>
        </w:rPr>
        <w:t>не может дискриминировать, игнорировать или преследова</w:t>
      </w:r>
      <w:r>
        <w:rPr>
          <w:sz w:val="24"/>
        </w:rPr>
        <w:t>ть работников за их убеждения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симпатий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антипатий.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 с каждым из работников Школы основываются на принципе равноправия;</w:t>
      </w:r>
    </w:p>
    <w:p w:rsidR="005C23DA" w:rsidRDefault="0082706D">
      <w:pPr>
        <w:pStyle w:val="a5"/>
        <w:numPr>
          <w:ilvl w:val="0"/>
          <w:numId w:val="2"/>
        </w:numPr>
        <w:tabs>
          <w:tab w:val="left" w:pos="991"/>
        </w:tabs>
        <w:spacing w:before="8" w:line="237" w:lineRule="auto"/>
        <w:ind w:right="129" w:firstLine="360"/>
        <w:rPr>
          <w:sz w:val="24"/>
        </w:rPr>
      </w:pPr>
      <w:r>
        <w:rPr>
          <w:sz w:val="24"/>
        </w:rPr>
        <w:t>не может требовать или собирать информацию о личной жизни работника, не связанную с вып</w:t>
      </w:r>
      <w:r>
        <w:rPr>
          <w:sz w:val="24"/>
        </w:rPr>
        <w:t>олнением им своих трудовых обязанностей.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4" w:firstLine="359"/>
        <w:jc w:val="both"/>
        <w:rPr>
          <w:sz w:val="24"/>
        </w:rPr>
      </w:pPr>
      <w:r>
        <w:rPr>
          <w:sz w:val="24"/>
        </w:rPr>
        <w:t>Оценки и решения руководителя должны быть беспристрастными и основываться на фактах и реальных заслугах работника.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2" w:firstLine="360"/>
        <w:jc w:val="both"/>
        <w:rPr>
          <w:sz w:val="24"/>
        </w:rPr>
      </w:pPr>
      <w:r>
        <w:rPr>
          <w:sz w:val="24"/>
        </w:rPr>
        <w:t>Работник имеет право получать от администрации информацию, имеющую значение для работы Школы. Админи</w:t>
      </w:r>
      <w:r>
        <w:rPr>
          <w:sz w:val="24"/>
        </w:rPr>
        <w:t>страция Школы не имеет права скрывать или изменять информацию, могущую повлиять на карьеру работника и на качество его труда. Важные для работников решения принимаются в организации на основе принципов открытости и общего участия.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0" w:firstLine="360"/>
        <w:jc w:val="both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решения в разрешении возникшего конфликта, но педагогический Совет может ходатайствовать (аргументировано, на основании полученных доказательств) перед руководителем Школы </w:t>
      </w:r>
      <w:r>
        <w:rPr>
          <w:spacing w:val="-2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принятии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какого-либо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решения,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было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принято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коллегиально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коллектива.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30" w:firstLine="359"/>
        <w:jc w:val="both"/>
        <w:rPr>
          <w:sz w:val="24"/>
        </w:rPr>
      </w:pPr>
      <w:r>
        <w:rPr>
          <w:sz w:val="24"/>
        </w:rPr>
        <w:t>Работник уважительно относится к администрации, соблюдает субординацию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разрешить с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норм.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же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каким-либо причинам невозможно, то конфликт разбирается педагогическим Советом Школы или комиссией по урегулированию споров между участниками образовательных отношений.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700"/>
        </w:tabs>
        <w:ind w:right="129" w:firstLine="360"/>
        <w:jc w:val="both"/>
        <w:rPr>
          <w:sz w:val="24"/>
        </w:rPr>
      </w:pPr>
      <w:r>
        <w:rPr>
          <w:sz w:val="24"/>
        </w:rPr>
        <w:t>В случае выявления признаков преступной деятельности работника 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 xml:space="preserve">) Школы, а также при </w:t>
      </w:r>
      <w:r>
        <w:rPr>
          <w:sz w:val="24"/>
        </w:rPr>
        <w:t>грубых нарушениях профессиональной этики, руководитель должен принять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единолично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собрание</w:t>
      </w:r>
    </w:p>
    <w:p w:rsidR="005C23DA" w:rsidRDefault="005C23DA">
      <w:pPr>
        <w:pStyle w:val="a5"/>
        <w:rPr>
          <w:sz w:val="24"/>
        </w:rPr>
        <w:sectPr w:rsidR="005C23DA">
          <w:pgSz w:w="11900" w:h="16840"/>
          <w:pgMar w:top="1060" w:right="708" w:bottom="280" w:left="1417" w:header="749" w:footer="0" w:gutter="0"/>
          <w:cols w:space="720"/>
        </w:sectPr>
      </w:pPr>
    </w:p>
    <w:p w:rsidR="005C23DA" w:rsidRDefault="0082706D">
      <w:pPr>
        <w:pStyle w:val="a3"/>
        <w:spacing w:before="177"/>
        <w:ind w:hanging="1"/>
        <w:jc w:val="left"/>
      </w:pPr>
      <w:r>
        <w:rPr>
          <w:spacing w:val="-2"/>
        </w:rPr>
        <w:lastRenderedPageBreak/>
        <w:t>работников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принятия</w:t>
      </w:r>
      <w:r>
        <w:rPr>
          <w:spacing w:val="-3"/>
        </w:rPr>
        <w:t xml:space="preserve"> </w:t>
      </w:r>
      <w:r>
        <w:rPr>
          <w:spacing w:val="-2"/>
        </w:rPr>
        <w:t>кардинального</w:t>
      </w:r>
      <w:r>
        <w:rPr>
          <w:spacing w:val="-3"/>
        </w:rPr>
        <w:t xml:space="preserve"> </w:t>
      </w:r>
      <w:r>
        <w:rPr>
          <w:spacing w:val="-2"/>
        </w:rPr>
        <w:t>решения</w:t>
      </w:r>
      <w:r>
        <w:rPr>
          <w:spacing w:val="-3"/>
        </w:rPr>
        <w:t xml:space="preserve"> </w:t>
      </w:r>
      <w:r>
        <w:rPr>
          <w:spacing w:val="-2"/>
        </w:rPr>
        <w:t>(действий)</w:t>
      </w:r>
      <w:r>
        <w:rPr>
          <w:spacing w:val="-4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отношению к</w:t>
      </w:r>
      <w:r>
        <w:rPr>
          <w:spacing w:val="-4"/>
        </w:rPr>
        <w:t xml:space="preserve"> </w:t>
      </w:r>
      <w:r>
        <w:rPr>
          <w:spacing w:val="-2"/>
        </w:rPr>
        <w:t xml:space="preserve">нарушителям </w:t>
      </w:r>
      <w:r>
        <w:t>настоящего Кодекса.</w:t>
      </w:r>
    </w:p>
    <w:p w:rsidR="005C23DA" w:rsidRDefault="005C23DA">
      <w:pPr>
        <w:pStyle w:val="a3"/>
        <w:ind w:left="0" w:firstLine="0"/>
        <w:jc w:val="left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1253"/>
        </w:tabs>
        <w:ind w:left="1253" w:hanging="359"/>
        <w:jc w:val="left"/>
      </w:pPr>
      <w:r>
        <w:rPr>
          <w:spacing w:val="-2"/>
        </w:rPr>
        <w:t>ОТНОШЕНИЯ С</w:t>
      </w:r>
      <w:r>
        <w:rPr>
          <w:spacing w:val="-1"/>
        </w:rPr>
        <w:t xml:space="preserve"> </w:t>
      </w:r>
      <w:r>
        <w:rPr>
          <w:spacing w:val="-2"/>
        </w:rPr>
        <w:t>РОДИТЕЛЯМИ (ЗАКОННЫМИ ПРЕДСТАВИТЕЛЯМИ)</w:t>
      </w:r>
    </w:p>
    <w:p w:rsidR="005C23DA" w:rsidRDefault="0082706D">
      <w:pPr>
        <w:ind w:left="4129"/>
        <w:rPr>
          <w:sz w:val="24"/>
        </w:rPr>
      </w:pPr>
      <w:r>
        <w:rPr>
          <w:spacing w:val="-2"/>
          <w:sz w:val="24"/>
        </w:rPr>
        <w:t>ОБУЧАЮЩИХСЯ.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5" w:firstLine="360"/>
        <w:jc w:val="both"/>
        <w:rPr>
          <w:sz w:val="24"/>
        </w:rPr>
      </w:pPr>
      <w:r>
        <w:rPr>
          <w:sz w:val="24"/>
        </w:rPr>
        <w:t xml:space="preserve">Консультация родителей (законных представителей) по проблемам воспитания детей – важнейшая часть деятельности работника Школы. Он устраняет причины конфликтов на основе этических принципов, </w:t>
      </w:r>
      <w:r>
        <w:rPr>
          <w:sz w:val="24"/>
        </w:rPr>
        <w:t>принятых.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2" w:firstLine="360"/>
        <w:jc w:val="both"/>
        <w:rPr>
          <w:sz w:val="24"/>
        </w:rPr>
      </w:pPr>
      <w:r>
        <w:rPr>
          <w:sz w:val="24"/>
        </w:rPr>
        <w:t xml:space="preserve">Работник не разглашает высказанное детьми мнение о своих родителях или </w:t>
      </w:r>
      <w:proofErr w:type="gramStart"/>
      <w:r>
        <w:rPr>
          <w:sz w:val="24"/>
        </w:rPr>
        <w:t>опекунах</w:t>
      </w:r>
      <w:proofErr w:type="gramEnd"/>
      <w:r>
        <w:rPr>
          <w:sz w:val="24"/>
        </w:rPr>
        <w:t xml:space="preserve"> или мнение родителей или опекунов о детях. Передавать такое мнение другой стороне можно лишь с согласия лица, довершившего работнику упомянутое мнение.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spacing w:before="1"/>
        <w:ind w:right="129" w:firstLine="360"/>
        <w:jc w:val="both"/>
        <w:rPr>
          <w:sz w:val="24"/>
        </w:rPr>
      </w:pPr>
      <w:r>
        <w:rPr>
          <w:sz w:val="24"/>
        </w:rPr>
        <w:t>Работники должны уважительно и доброжелательно общаться с родителями (законными представителями) обучающихся; не имеют права побуждать родительские комитеты организовывать для работников угощения, поздравления и тому подобное.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8"/>
        </w:tabs>
        <w:ind w:right="134" w:firstLine="359"/>
        <w:jc w:val="both"/>
        <w:rPr>
          <w:sz w:val="24"/>
        </w:rPr>
      </w:pPr>
      <w:r>
        <w:rPr>
          <w:sz w:val="24"/>
        </w:rPr>
        <w:t>Отношения работника с родител</w:t>
      </w:r>
      <w:r>
        <w:rPr>
          <w:sz w:val="24"/>
        </w:rPr>
        <w:t>ями (законными представителями) обучающегося не должны оказывать влияния на оценку личности и достижений детей.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8"/>
        </w:tabs>
        <w:ind w:right="129" w:firstLine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должна влиять поддержка, оказываемая их родителями (законными представителями).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8"/>
        </w:tabs>
        <w:ind w:right="131" w:firstLine="359"/>
        <w:jc w:val="both"/>
        <w:rPr>
          <w:sz w:val="24"/>
        </w:rPr>
      </w:pPr>
      <w:r>
        <w:rPr>
          <w:sz w:val="24"/>
        </w:rPr>
        <w:t>Работник Школы не в праве обсуждать с родителями (законными представителями) обучающегося действия другого работника, решения, принятые администрацией, высказывать свое несогласие. Данные факты являются прямым нарушением профессиональной этики.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28" w:firstLine="360"/>
        <w:jc w:val="both"/>
        <w:rPr>
          <w:sz w:val="24"/>
        </w:rPr>
      </w:pPr>
      <w:r>
        <w:rPr>
          <w:sz w:val="24"/>
        </w:rPr>
        <w:t>При возникн</w:t>
      </w:r>
      <w:r>
        <w:rPr>
          <w:sz w:val="24"/>
        </w:rPr>
        <w:t>овении конфликтных ситуаций с родителями (законными 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положительному решению данных ситуаций, обращаться за консультативной и другой помощью к администрации, руководителю. Действия работника, </w:t>
      </w:r>
      <w:r>
        <w:rPr>
          <w:sz w:val="24"/>
        </w:rPr>
        <w:t>усугубляющие исход конфликта, расцениваются как отрицательно влияющие на репутацию Школы, педагогического коллектива и являются нарушением профессиональной этики и настоящего Кодекса.</w:t>
      </w:r>
    </w:p>
    <w:p w:rsidR="005C23DA" w:rsidRDefault="005C23DA">
      <w:pPr>
        <w:pStyle w:val="a3"/>
        <w:ind w:left="0" w:firstLine="0"/>
        <w:jc w:val="left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1807"/>
        </w:tabs>
        <w:ind w:left="1076" w:right="924" w:firstLine="384"/>
        <w:jc w:val="left"/>
      </w:pPr>
      <w:r>
        <w:t>ЭТИКА</w:t>
      </w:r>
      <w:r>
        <w:rPr>
          <w:spacing w:val="-4"/>
        </w:rPr>
        <w:t xml:space="preserve"> </w:t>
      </w:r>
      <w:r>
        <w:t>ПОВЕДЕНИЯ СОТРУДНИКОВ</w:t>
      </w:r>
      <w:r>
        <w:rPr>
          <w:spacing w:val="-5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НАДЕЛЕННЫХ ОРГАНИЗАЦИОННО-РАСПОРЯДИТ</w:t>
      </w:r>
      <w:r>
        <w:t>ЕЛЬНЫМИ</w:t>
      </w:r>
      <w:r>
        <w:rPr>
          <w:spacing w:val="-15"/>
        </w:rPr>
        <w:t xml:space="preserve"> </w:t>
      </w:r>
      <w:r>
        <w:t>ПОЛНОМОЧИЯМИ</w:t>
      </w:r>
      <w:r>
        <w:rPr>
          <w:spacing w:val="-15"/>
        </w:rPr>
        <w:t xml:space="preserve"> </w:t>
      </w:r>
      <w:r>
        <w:t>ПО</w:t>
      </w:r>
    </w:p>
    <w:p w:rsidR="005C23DA" w:rsidRDefault="0082706D">
      <w:pPr>
        <w:spacing w:line="274" w:lineRule="exact"/>
        <w:ind w:left="2612"/>
        <w:rPr>
          <w:sz w:val="24"/>
        </w:rPr>
      </w:pPr>
      <w:r>
        <w:rPr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РАБОТНИКАМ.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0" w:firstLine="360"/>
        <w:jc w:val="both"/>
        <w:rPr>
          <w:sz w:val="24"/>
        </w:rPr>
      </w:pPr>
      <w:r>
        <w:rPr>
          <w:sz w:val="24"/>
        </w:rPr>
        <w:t>Сотрудник Школы, наделенный организационно-распорядительными полномочиями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образцом профессионализма, безупречной репутации, способствовать фо</w:t>
      </w:r>
      <w:r>
        <w:rPr>
          <w:sz w:val="24"/>
        </w:rPr>
        <w:t>рмированию в коллективе благоприятного морально-психологического климата для эффективной работы.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8"/>
          <w:tab w:val="left" w:pos="3812"/>
          <w:tab w:val="left" w:pos="5830"/>
        </w:tabs>
        <w:ind w:right="131" w:firstLine="359"/>
        <w:jc w:val="both"/>
        <w:rPr>
          <w:sz w:val="24"/>
        </w:rPr>
      </w:pPr>
      <w:r>
        <w:rPr>
          <w:spacing w:val="-2"/>
          <w:sz w:val="24"/>
        </w:rPr>
        <w:t>Сотрудники,</w:t>
      </w:r>
      <w:r>
        <w:rPr>
          <w:sz w:val="24"/>
        </w:rPr>
        <w:tab/>
      </w:r>
      <w:r>
        <w:rPr>
          <w:spacing w:val="-2"/>
          <w:sz w:val="24"/>
        </w:rPr>
        <w:t>наделенные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организационно-распорядительными </w:t>
      </w:r>
      <w:r>
        <w:rPr>
          <w:sz w:val="24"/>
        </w:rPr>
        <w:t>полномочиями по отношению к другим работникам призваны:</w:t>
      </w:r>
    </w:p>
    <w:p w:rsidR="005C23DA" w:rsidRDefault="0082706D">
      <w:pPr>
        <w:pStyle w:val="a5"/>
        <w:numPr>
          <w:ilvl w:val="0"/>
          <w:numId w:val="1"/>
        </w:numPr>
        <w:tabs>
          <w:tab w:val="left" w:pos="991"/>
        </w:tabs>
        <w:ind w:left="991" w:hanging="34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5C23DA" w:rsidRDefault="0082706D">
      <w:pPr>
        <w:pStyle w:val="a5"/>
        <w:numPr>
          <w:ilvl w:val="0"/>
          <w:numId w:val="1"/>
        </w:numPr>
        <w:tabs>
          <w:tab w:val="left" w:pos="991"/>
        </w:tabs>
        <w:ind w:left="991" w:hanging="34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меры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5C23DA" w:rsidRDefault="0082706D">
      <w:pPr>
        <w:pStyle w:val="a5"/>
        <w:numPr>
          <w:ilvl w:val="0"/>
          <w:numId w:val="1"/>
        </w:numPr>
        <w:tabs>
          <w:tab w:val="left" w:pos="991"/>
        </w:tabs>
        <w:ind w:left="284" w:right="131" w:firstLine="360"/>
        <w:jc w:val="both"/>
        <w:rPr>
          <w:sz w:val="24"/>
        </w:rPr>
      </w:pPr>
      <w:r>
        <w:rPr>
          <w:sz w:val="24"/>
        </w:rPr>
        <w:t>не допускать случаев принуждения работников к участию в деятельности политических партий, иных общественных объединений.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29" w:firstLine="36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-10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полномочиями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 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принимать меры</w:t>
      </w:r>
      <w:r>
        <w:rPr>
          <w:spacing w:val="-1"/>
          <w:sz w:val="24"/>
        </w:rPr>
        <w:t xml:space="preserve"> </w:t>
      </w:r>
      <w:r>
        <w:rPr>
          <w:sz w:val="24"/>
        </w:rPr>
        <w:t>к тому,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подчиненные ему работники не допускали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>-опасного поведения, своим личным поведением подавать пример честности, беспристрастности и справедливости.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2" w:firstLine="36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деленный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</w:t>
      </w:r>
      <w:r>
        <w:rPr>
          <w:sz w:val="24"/>
        </w:rPr>
        <w:t>служебного поведения, если он не принял мер, чтобы не допустить таких действий или бездействий.</w:t>
      </w:r>
    </w:p>
    <w:p w:rsidR="005C23DA" w:rsidRDefault="005C23DA">
      <w:pPr>
        <w:pStyle w:val="a5"/>
        <w:rPr>
          <w:sz w:val="24"/>
        </w:rPr>
        <w:sectPr w:rsidR="005C23DA">
          <w:pgSz w:w="11900" w:h="16840"/>
          <w:pgMar w:top="1060" w:right="708" w:bottom="280" w:left="1417" w:header="749" w:footer="0" w:gutter="0"/>
          <w:cols w:space="720"/>
        </w:sectPr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3108"/>
        </w:tabs>
        <w:spacing w:before="177"/>
        <w:ind w:left="3108" w:hanging="347"/>
        <w:jc w:val="left"/>
      </w:pPr>
      <w:r>
        <w:rPr>
          <w:spacing w:val="-2"/>
        </w:rPr>
        <w:lastRenderedPageBreak/>
        <w:t>ВЗАИМООТНОШЕНИЯ С</w:t>
      </w:r>
      <w:r>
        <w:rPr>
          <w:spacing w:val="-1"/>
        </w:rPr>
        <w:t xml:space="preserve"> </w:t>
      </w:r>
      <w:r>
        <w:rPr>
          <w:spacing w:val="-2"/>
        </w:rPr>
        <w:t>ОБЩЕСТВОМ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0" w:firstLine="360"/>
        <w:jc w:val="both"/>
        <w:rPr>
          <w:sz w:val="24"/>
        </w:rPr>
      </w:pPr>
      <w:r>
        <w:rPr>
          <w:sz w:val="24"/>
        </w:rPr>
        <w:t>Работник Школы является общественным просветителем, хранителем культурных ценностей, порядочным образованным челов</w:t>
      </w:r>
      <w:r>
        <w:rPr>
          <w:sz w:val="24"/>
        </w:rPr>
        <w:t>еком.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0" w:firstLine="360"/>
        <w:jc w:val="both"/>
        <w:rPr>
          <w:sz w:val="24"/>
        </w:rPr>
      </w:pPr>
      <w:r>
        <w:rPr>
          <w:sz w:val="24"/>
        </w:rPr>
        <w:t>Работник Школы старается внести свой вклад в корректное взаимодействие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избегает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распрей,</w:t>
      </w:r>
      <w:r>
        <w:rPr>
          <w:spacing w:val="-13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13"/>
          <w:sz w:val="24"/>
        </w:rPr>
        <w:t xml:space="preserve"> </w:t>
      </w:r>
      <w:r>
        <w:rPr>
          <w:sz w:val="24"/>
        </w:rPr>
        <w:t>ссор.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проблемы, разногласия, знает способы их решения.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1" w:firstLine="360"/>
        <w:jc w:val="both"/>
        <w:rPr>
          <w:sz w:val="24"/>
        </w:rPr>
      </w:pPr>
      <w:r>
        <w:rPr>
          <w:sz w:val="24"/>
        </w:rPr>
        <w:t>Работник Школы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</w:r>
    </w:p>
    <w:p w:rsidR="005C23DA" w:rsidRDefault="005C23DA">
      <w:pPr>
        <w:pStyle w:val="a3"/>
        <w:ind w:left="0" w:firstLine="0"/>
        <w:jc w:val="left"/>
      </w:pPr>
    </w:p>
    <w:p w:rsidR="005C23DA" w:rsidRDefault="0082706D">
      <w:pPr>
        <w:pStyle w:val="2"/>
        <w:numPr>
          <w:ilvl w:val="7"/>
          <w:numId w:val="10"/>
        </w:numPr>
        <w:tabs>
          <w:tab w:val="left" w:pos="1173"/>
        </w:tabs>
        <w:spacing w:before="1"/>
        <w:ind w:left="1173" w:hanging="347"/>
        <w:jc w:val="left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РАБОТНИ</w:t>
      </w:r>
      <w:r>
        <w:t>КУ</w:t>
      </w:r>
      <w:r>
        <w:rPr>
          <w:spacing w:val="-14"/>
        </w:rPr>
        <w:t xml:space="preserve"> </w:t>
      </w:r>
      <w:r>
        <w:t>ШКОЛЫ.</w:t>
      </w:r>
      <w:r>
        <w:rPr>
          <w:spacing w:val="-15"/>
        </w:rPr>
        <w:t xml:space="preserve"> </w:t>
      </w:r>
      <w:r>
        <w:t>ЛИЧНОСТЬ</w:t>
      </w:r>
      <w:r>
        <w:rPr>
          <w:spacing w:val="-15"/>
        </w:rPr>
        <w:t xml:space="preserve"> </w:t>
      </w:r>
      <w:r>
        <w:t>РАБОТНИКА</w:t>
      </w:r>
      <w:r>
        <w:rPr>
          <w:spacing w:val="-15"/>
        </w:rPr>
        <w:t xml:space="preserve"> </w:t>
      </w:r>
      <w:r>
        <w:rPr>
          <w:spacing w:val="-2"/>
        </w:rPr>
        <w:t>ШКОЛЫ.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2" w:firstLine="360"/>
        <w:jc w:val="both"/>
        <w:rPr>
          <w:sz w:val="24"/>
        </w:rPr>
      </w:pPr>
      <w:r>
        <w:rPr>
          <w:sz w:val="24"/>
        </w:rPr>
        <w:t>Профессиональная этика работника Школы требует призвания, преданности своей работе и чувства ответственности при исполнении своих обязанностей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1" w:firstLine="360"/>
        <w:jc w:val="both"/>
        <w:rPr>
          <w:sz w:val="24"/>
        </w:rPr>
      </w:pPr>
      <w:r>
        <w:rPr>
          <w:sz w:val="24"/>
        </w:rPr>
        <w:t>Работник Школы требователен по отношению к себе и стремится к самосовершенств</w:t>
      </w:r>
      <w:r>
        <w:rPr>
          <w:sz w:val="24"/>
        </w:rPr>
        <w:t xml:space="preserve">ованию. Для него характерны самонаблюдение, самоопределение и </w:t>
      </w:r>
      <w:r>
        <w:rPr>
          <w:spacing w:val="-2"/>
          <w:sz w:val="24"/>
        </w:rPr>
        <w:t>самовоспитание.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2" w:firstLine="360"/>
        <w:jc w:val="both"/>
        <w:rPr>
          <w:sz w:val="24"/>
        </w:rPr>
      </w:pPr>
      <w:r>
        <w:rPr>
          <w:sz w:val="24"/>
        </w:rPr>
        <w:t xml:space="preserve">Для работника Школы необходимо постоянное обновление. Он занимается своим образованием, повышением квалификации и поиском новых оптимальных методов </w:t>
      </w:r>
      <w:r>
        <w:rPr>
          <w:spacing w:val="-2"/>
          <w:sz w:val="24"/>
        </w:rPr>
        <w:t>работы.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29" w:firstLine="360"/>
        <w:jc w:val="both"/>
        <w:rPr>
          <w:sz w:val="24"/>
        </w:rPr>
      </w:pPr>
      <w:r>
        <w:rPr>
          <w:sz w:val="24"/>
        </w:rPr>
        <w:t>Работник Школы объекти</w:t>
      </w:r>
      <w:r>
        <w:rPr>
          <w:sz w:val="24"/>
        </w:rPr>
        <w:t>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4" w:firstLine="360"/>
        <w:jc w:val="both"/>
        <w:rPr>
          <w:sz w:val="24"/>
        </w:rPr>
      </w:pPr>
      <w:r>
        <w:rPr>
          <w:sz w:val="24"/>
        </w:rPr>
        <w:t>Если работник Школы является членом совета, комиссии или иной рабочей группы,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</w:t>
      </w:r>
      <w:r>
        <w:rPr>
          <w:sz w:val="24"/>
        </w:rPr>
        <w:t>ых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</w:t>
      </w:r>
      <w:r>
        <w:rPr>
          <w:spacing w:val="-14"/>
          <w:sz w:val="24"/>
        </w:rPr>
        <w:t xml:space="preserve"> </w:t>
      </w:r>
      <w:r>
        <w:rPr>
          <w:sz w:val="24"/>
        </w:rPr>
        <w:t>заинтересован,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8"/>
        </w:tabs>
        <w:ind w:right="133" w:firstLine="359"/>
        <w:jc w:val="both"/>
        <w:rPr>
          <w:sz w:val="24"/>
        </w:rPr>
      </w:pPr>
      <w:r>
        <w:rPr>
          <w:sz w:val="24"/>
        </w:rPr>
        <w:t>Работник Школы не может представлять свою Школу в судебном споре с другим учреждением, предприятием или физическими лицами в том случае, если с партнерами по данному делу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связывают какие-либо частные интересы или счеты, и он может быть заинтересован в </w:t>
      </w:r>
      <w:r>
        <w:rPr>
          <w:sz w:val="24"/>
        </w:rPr>
        <w:t>том или ином исходе дела. О своей заинтересованности он должен сообщить администрации Школы и лицам, рассматривающим данное дело.</w:t>
      </w:r>
    </w:p>
    <w:p w:rsidR="005C23DA" w:rsidRDefault="0082706D">
      <w:pPr>
        <w:pStyle w:val="2"/>
        <w:numPr>
          <w:ilvl w:val="7"/>
          <w:numId w:val="10"/>
        </w:numPr>
        <w:tabs>
          <w:tab w:val="left" w:pos="3079"/>
        </w:tabs>
        <w:spacing w:before="274"/>
        <w:ind w:left="3079" w:hanging="347"/>
        <w:jc w:val="left"/>
      </w:pPr>
      <w:r>
        <w:rPr>
          <w:spacing w:val="-2"/>
        </w:rPr>
        <w:t>ВНЕШНИЙ ВИД РАБОТНИКОВ</w:t>
      </w:r>
      <w:r>
        <w:rPr>
          <w:spacing w:val="-3"/>
        </w:rPr>
        <w:t xml:space="preserve"> </w:t>
      </w:r>
      <w:r>
        <w:rPr>
          <w:spacing w:val="-4"/>
        </w:rPr>
        <w:t>ШКОЛЫ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1" w:firstLine="360"/>
        <w:jc w:val="both"/>
        <w:rPr>
          <w:sz w:val="24"/>
        </w:rPr>
      </w:pPr>
      <w:r>
        <w:rPr>
          <w:sz w:val="24"/>
        </w:rPr>
        <w:t>Работник Школы должен показывать пример обучающимся, выдерживать деловой стиль в своей повседневн</w:t>
      </w:r>
      <w:r>
        <w:rPr>
          <w:sz w:val="24"/>
        </w:rPr>
        <w:t>ой одежде.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28" w:firstLine="360"/>
        <w:jc w:val="both"/>
        <w:rPr>
          <w:sz w:val="24"/>
        </w:rPr>
      </w:pPr>
      <w:r>
        <w:rPr>
          <w:sz w:val="24"/>
        </w:rPr>
        <w:t xml:space="preserve">Внешний вид работника Школы должен соответствовать общепринятому деловому стилю, который отличают официальность, сдержанность, традиционность и </w:t>
      </w:r>
      <w:r>
        <w:rPr>
          <w:spacing w:val="-2"/>
          <w:sz w:val="24"/>
        </w:rPr>
        <w:t>аккуратность.</w:t>
      </w:r>
      <w:r w:rsidR="00955EC2">
        <w:rPr>
          <w:spacing w:val="-2"/>
          <w:sz w:val="24"/>
        </w:rPr>
        <w:t xml:space="preserve"> Одежда работника школы делится на парадную и повседневную. Парадная одежда для женщин: - белая блузка, юбка синего</w:t>
      </w:r>
      <w:r w:rsidR="00A051C9">
        <w:rPr>
          <w:spacing w:val="-2"/>
          <w:sz w:val="24"/>
        </w:rPr>
        <w:t xml:space="preserve"> (василькового)</w:t>
      </w:r>
      <w:r w:rsidR="00955EC2">
        <w:rPr>
          <w:spacing w:val="-2"/>
          <w:sz w:val="24"/>
        </w:rPr>
        <w:t xml:space="preserve"> цвета, для мужчин</w:t>
      </w:r>
      <w:r w:rsidR="000B6381">
        <w:rPr>
          <w:spacing w:val="-2"/>
          <w:sz w:val="24"/>
        </w:rPr>
        <w:t>: - рубашка белого цвета, деловой костюм, галстук синего</w:t>
      </w:r>
      <w:r w:rsidR="00A051C9">
        <w:rPr>
          <w:spacing w:val="-2"/>
          <w:sz w:val="24"/>
        </w:rPr>
        <w:t xml:space="preserve"> (василькового)</w:t>
      </w:r>
      <w:r w:rsidR="000B6381">
        <w:rPr>
          <w:spacing w:val="-2"/>
          <w:sz w:val="24"/>
        </w:rPr>
        <w:t xml:space="preserve"> цвета.</w:t>
      </w:r>
      <w:r w:rsidR="00955EC2">
        <w:rPr>
          <w:spacing w:val="-2"/>
          <w:sz w:val="24"/>
        </w:rPr>
        <w:t xml:space="preserve">  </w:t>
      </w:r>
    </w:p>
    <w:p w:rsidR="005C23DA" w:rsidRDefault="000B6381">
      <w:pPr>
        <w:pStyle w:val="a5"/>
        <w:numPr>
          <w:ilvl w:val="8"/>
          <w:numId w:val="10"/>
        </w:numPr>
        <w:tabs>
          <w:tab w:val="left" w:pos="1699"/>
        </w:tabs>
        <w:ind w:right="130" w:firstLine="360"/>
        <w:jc w:val="both"/>
        <w:rPr>
          <w:sz w:val="24"/>
        </w:rPr>
      </w:pPr>
      <w:r>
        <w:rPr>
          <w:sz w:val="24"/>
        </w:rPr>
        <w:t>Повседневный в</w:t>
      </w:r>
      <w:r w:rsidR="0082706D">
        <w:rPr>
          <w:sz w:val="24"/>
        </w:rPr>
        <w:t>нешний вид мужчин: - рекомендуется: деловой костюм (пиджак, брюки), джемпер,</w:t>
      </w:r>
      <w:r w:rsidR="0082706D">
        <w:rPr>
          <w:spacing w:val="-11"/>
          <w:sz w:val="24"/>
        </w:rPr>
        <w:t xml:space="preserve"> </w:t>
      </w:r>
      <w:r w:rsidR="0082706D">
        <w:rPr>
          <w:sz w:val="24"/>
        </w:rPr>
        <w:t>рубашка,</w:t>
      </w:r>
      <w:r w:rsidR="0082706D">
        <w:rPr>
          <w:spacing w:val="-9"/>
          <w:sz w:val="24"/>
        </w:rPr>
        <w:t xml:space="preserve"> </w:t>
      </w:r>
      <w:r w:rsidR="0082706D">
        <w:rPr>
          <w:sz w:val="24"/>
        </w:rPr>
        <w:t>галстук,</w:t>
      </w:r>
      <w:r w:rsidR="0082706D">
        <w:rPr>
          <w:spacing w:val="-9"/>
          <w:sz w:val="24"/>
        </w:rPr>
        <w:t xml:space="preserve"> </w:t>
      </w:r>
      <w:r w:rsidR="0082706D">
        <w:rPr>
          <w:sz w:val="24"/>
        </w:rPr>
        <w:t>туфли;</w:t>
      </w:r>
      <w:r w:rsidR="0082706D">
        <w:rPr>
          <w:spacing w:val="-11"/>
          <w:sz w:val="24"/>
        </w:rPr>
        <w:t xml:space="preserve"> </w:t>
      </w:r>
      <w:r w:rsidR="0082706D">
        <w:rPr>
          <w:sz w:val="24"/>
        </w:rPr>
        <w:t>сменная</w:t>
      </w:r>
      <w:r w:rsidR="0082706D">
        <w:rPr>
          <w:spacing w:val="-11"/>
          <w:sz w:val="24"/>
        </w:rPr>
        <w:t xml:space="preserve"> </w:t>
      </w:r>
      <w:r w:rsidR="0082706D">
        <w:rPr>
          <w:sz w:val="24"/>
        </w:rPr>
        <w:t>обувь</w:t>
      </w:r>
      <w:r w:rsidR="0082706D">
        <w:rPr>
          <w:spacing w:val="-11"/>
          <w:sz w:val="24"/>
        </w:rPr>
        <w:t xml:space="preserve"> </w:t>
      </w:r>
      <w:r w:rsidR="0082706D">
        <w:rPr>
          <w:sz w:val="24"/>
        </w:rPr>
        <w:t>независимо</w:t>
      </w:r>
      <w:r w:rsidR="0082706D">
        <w:rPr>
          <w:spacing w:val="-9"/>
          <w:sz w:val="24"/>
        </w:rPr>
        <w:t xml:space="preserve"> </w:t>
      </w:r>
      <w:r w:rsidR="0082706D">
        <w:rPr>
          <w:sz w:val="24"/>
        </w:rPr>
        <w:t>от</w:t>
      </w:r>
      <w:r w:rsidR="0082706D">
        <w:rPr>
          <w:spacing w:val="-11"/>
          <w:sz w:val="24"/>
        </w:rPr>
        <w:t xml:space="preserve"> </w:t>
      </w:r>
      <w:r w:rsidR="0082706D">
        <w:rPr>
          <w:sz w:val="24"/>
        </w:rPr>
        <w:t>времени</w:t>
      </w:r>
      <w:r w:rsidR="0082706D">
        <w:rPr>
          <w:spacing w:val="-10"/>
          <w:sz w:val="24"/>
        </w:rPr>
        <w:t xml:space="preserve"> </w:t>
      </w:r>
      <w:r w:rsidR="0082706D">
        <w:rPr>
          <w:sz w:val="24"/>
        </w:rPr>
        <w:t>года;</w:t>
      </w:r>
      <w:r w:rsidR="0082706D">
        <w:rPr>
          <w:spacing w:val="-11"/>
          <w:sz w:val="24"/>
        </w:rPr>
        <w:t xml:space="preserve"> </w:t>
      </w:r>
      <w:r w:rsidR="0082706D">
        <w:rPr>
          <w:sz w:val="24"/>
        </w:rPr>
        <w:t>аккуратные волосы;</w:t>
      </w:r>
      <w:r w:rsidR="0082706D">
        <w:rPr>
          <w:spacing w:val="-7"/>
          <w:sz w:val="24"/>
        </w:rPr>
        <w:t xml:space="preserve"> </w:t>
      </w:r>
      <w:r w:rsidR="0082706D">
        <w:rPr>
          <w:sz w:val="24"/>
        </w:rPr>
        <w:t>-</w:t>
      </w:r>
      <w:r w:rsidR="0082706D">
        <w:rPr>
          <w:spacing w:val="-9"/>
          <w:sz w:val="24"/>
        </w:rPr>
        <w:t xml:space="preserve"> </w:t>
      </w:r>
      <w:r w:rsidR="0082706D">
        <w:rPr>
          <w:sz w:val="24"/>
        </w:rPr>
        <w:t>недопустимы:</w:t>
      </w:r>
      <w:r w:rsidR="0082706D">
        <w:rPr>
          <w:spacing w:val="-7"/>
          <w:sz w:val="24"/>
        </w:rPr>
        <w:t xml:space="preserve"> </w:t>
      </w:r>
      <w:r w:rsidR="0082706D">
        <w:rPr>
          <w:sz w:val="24"/>
        </w:rPr>
        <w:t>ношение</w:t>
      </w:r>
      <w:r w:rsidR="0082706D">
        <w:rPr>
          <w:spacing w:val="-9"/>
          <w:sz w:val="24"/>
        </w:rPr>
        <w:t xml:space="preserve"> </w:t>
      </w:r>
      <w:r w:rsidR="0082706D">
        <w:rPr>
          <w:sz w:val="24"/>
        </w:rPr>
        <w:t>спортивных</w:t>
      </w:r>
      <w:r w:rsidR="0082706D">
        <w:rPr>
          <w:spacing w:val="-8"/>
          <w:sz w:val="24"/>
        </w:rPr>
        <w:t xml:space="preserve"> </w:t>
      </w:r>
      <w:r w:rsidR="0082706D">
        <w:rPr>
          <w:sz w:val="24"/>
        </w:rPr>
        <w:t>костюмов</w:t>
      </w:r>
      <w:r w:rsidR="0082706D">
        <w:rPr>
          <w:spacing w:val="-8"/>
          <w:sz w:val="24"/>
        </w:rPr>
        <w:t xml:space="preserve"> </w:t>
      </w:r>
      <w:r w:rsidR="0082706D">
        <w:rPr>
          <w:sz w:val="24"/>
        </w:rPr>
        <w:t>и</w:t>
      </w:r>
      <w:r w:rsidR="0082706D">
        <w:rPr>
          <w:spacing w:val="-7"/>
          <w:sz w:val="24"/>
        </w:rPr>
        <w:t xml:space="preserve"> </w:t>
      </w:r>
      <w:r w:rsidR="0082706D">
        <w:rPr>
          <w:sz w:val="24"/>
        </w:rPr>
        <w:t>кроссовок</w:t>
      </w:r>
      <w:r w:rsidR="0082706D">
        <w:rPr>
          <w:spacing w:val="-7"/>
          <w:sz w:val="24"/>
        </w:rPr>
        <w:t xml:space="preserve"> </w:t>
      </w:r>
      <w:r w:rsidR="0082706D">
        <w:rPr>
          <w:sz w:val="24"/>
        </w:rPr>
        <w:t>(исключение:</w:t>
      </w:r>
      <w:r w:rsidR="0082706D">
        <w:rPr>
          <w:spacing w:val="-5"/>
          <w:sz w:val="24"/>
        </w:rPr>
        <w:t xml:space="preserve"> </w:t>
      </w:r>
      <w:r w:rsidR="0082706D">
        <w:rPr>
          <w:sz w:val="24"/>
        </w:rPr>
        <w:t>учитель физической культуры</w:t>
      </w:r>
      <w:r w:rsidR="0082706D">
        <w:rPr>
          <w:sz w:val="24"/>
        </w:rPr>
        <w:t>); сандалий любых видов.</w:t>
      </w:r>
    </w:p>
    <w:p w:rsidR="000B6381" w:rsidRDefault="000B6381" w:rsidP="000B6381">
      <w:pPr>
        <w:pStyle w:val="a5"/>
        <w:numPr>
          <w:ilvl w:val="8"/>
          <w:numId w:val="10"/>
        </w:numPr>
        <w:tabs>
          <w:tab w:val="left" w:pos="1699"/>
        </w:tabs>
        <w:spacing w:before="177"/>
        <w:ind w:right="132" w:firstLine="360"/>
        <w:jc w:val="both"/>
        <w:rPr>
          <w:sz w:val="24"/>
        </w:rPr>
      </w:pPr>
      <w:r w:rsidRPr="000B6381">
        <w:rPr>
          <w:sz w:val="24"/>
        </w:rPr>
        <w:t>Повседневный в</w:t>
      </w:r>
      <w:r w:rsidR="0082706D" w:rsidRPr="000B6381">
        <w:rPr>
          <w:sz w:val="24"/>
        </w:rPr>
        <w:t>нешний вид женщин: - одежда делового стиля</w:t>
      </w:r>
      <w:r w:rsidR="0082706D" w:rsidRPr="000B6381">
        <w:rPr>
          <w:sz w:val="24"/>
        </w:rPr>
        <w:t>: она подчеркивает профессиональные, личные качества педагога и официальность его отношений с учениками.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К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деловому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костюму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относится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пиджак</w:t>
      </w:r>
      <w:r w:rsidR="00955EC2" w:rsidRPr="000B6381">
        <w:rPr>
          <w:sz w:val="24"/>
        </w:rPr>
        <w:t>/</w:t>
      </w:r>
      <w:proofErr w:type="gramStart"/>
      <w:r w:rsidR="00955EC2" w:rsidRPr="000B6381">
        <w:rPr>
          <w:sz w:val="24"/>
        </w:rPr>
        <w:t xml:space="preserve">жилет 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с</w:t>
      </w:r>
      <w:proofErr w:type="gramEnd"/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юбкой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умеренной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длины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или</w:t>
      </w:r>
      <w:r w:rsidR="0082706D" w:rsidRPr="000B6381">
        <w:rPr>
          <w:spacing w:val="-15"/>
          <w:sz w:val="24"/>
        </w:rPr>
        <w:t xml:space="preserve"> </w:t>
      </w:r>
      <w:r w:rsidR="0082706D" w:rsidRPr="000B6381">
        <w:rPr>
          <w:sz w:val="24"/>
        </w:rPr>
        <w:t>брюками и блузка. Это может быть также красив</w:t>
      </w:r>
      <w:r w:rsidR="00955EC2" w:rsidRPr="000B6381">
        <w:rPr>
          <w:sz w:val="24"/>
        </w:rPr>
        <w:t>ый</w:t>
      </w:r>
      <w:r w:rsidR="0082706D" w:rsidRPr="000B6381">
        <w:rPr>
          <w:sz w:val="24"/>
        </w:rPr>
        <w:t>, элегантн</w:t>
      </w:r>
      <w:r w:rsidR="00955EC2" w:rsidRPr="000B6381">
        <w:rPr>
          <w:sz w:val="24"/>
        </w:rPr>
        <w:t>ый</w:t>
      </w:r>
      <w:r w:rsidR="0082706D" w:rsidRPr="000B6381">
        <w:rPr>
          <w:sz w:val="24"/>
        </w:rPr>
        <w:t>, но делово</w:t>
      </w:r>
      <w:r w:rsidR="00955EC2" w:rsidRPr="000B6381">
        <w:rPr>
          <w:sz w:val="24"/>
        </w:rPr>
        <w:t>й сарафан</w:t>
      </w:r>
      <w:r w:rsidR="0082706D" w:rsidRPr="000B6381">
        <w:rPr>
          <w:sz w:val="24"/>
        </w:rPr>
        <w:t>. Сменная обувь независимо от времени года; аккуратная прическа; умеренный макияж и маникюр; недопустимы:</w:t>
      </w:r>
      <w:r w:rsidR="0082706D" w:rsidRPr="000B6381">
        <w:rPr>
          <w:spacing w:val="-4"/>
          <w:sz w:val="24"/>
        </w:rPr>
        <w:t xml:space="preserve"> </w:t>
      </w:r>
      <w:r w:rsidR="0082706D" w:rsidRPr="000B6381">
        <w:rPr>
          <w:sz w:val="24"/>
        </w:rPr>
        <w:t>сильно</w:t>
      </w:r>
      <w:r w:rsidR="0082706D" w:rsidRPr="000B6381">
        <w:rPr>
          <w:spacing w:val="-4"/>
          <w:sz w:val="24"/>
        </w:rPr>
        <w:t xml:space="preserve"> </w:t>
      </w:r>
      <w:r w:rsidR="0082706D" w:rsidRPr="000B6381">
        <w:rPr>
          <w:sz w:val="24"/>
        </w:rPr>
        <w:t>обтягивающая</w:t>
      </w:r>
      <w:r w:rsidR="0082706D" w:rsidRPr="000B6381">
        <w:rPr>
          <w:spacing w:val="-4"/>
          <w:sz w:val="24"/>
        </w:rPr>
        <w:t xml:space="preserve"> </w:t>
      </w:r>
      <w:r w:rsidR="0082706D" w:rsidRPr="000B6381">
        <w:rPr>
          <w:sz w:val="24"/>
        </w:rPr>
        <w:t>одежда,</w:t>
      </w:r>
      <w:r w:rsidR="0082706D" w:rsidRPr="000B6381">
        <w:rPr>
          <w:spacing w:val="-4"/>
          <w:sz w:val="24"/>
        </w:rPr>
        <w:t xml:space="preserve"> </w:t>
      </w:r>
      <w:r w:rsidR="0082706D" w:rsidRPr="000B6381">
        <w:rPr>
          <w:sz w:val="24"/>
        </w:rPr>
        <w:t>одежда</w:t>
      </w:r>
      <w:r w:rsidR="0082706D" w:rsidRPr="000B6381">
        <w:rPr>
          <w:spacing w:val="-5"/>
          <w:sz w:val="24"/>
        </w:rPr>
        <w:t xml:space="preserve"> </w:t>
      </w:r>
      <w:r w:rsidR="0082706D" w:rsidRPr="000B6381">
        <w:rPr>
          <w:sz w:val="24"/>
        </w:rPr>
        <w:t>с</w:t>
      </w:r>
      <w:r w:rsidR="0082706D" w:rsidRPr="000B6381">
        <w:rPr>
          <w:spacing w:val="-5"/>
          <w:sz w:val="24"/>
        </w:rPr>
        <w:t xml:space="preserve"> </w:t>
      </w:r>
      <w:r w:rsidR="0082706D" w:rsidRPr="000B6381">
        <w:rPr>
          <w:sz w:val="24"/>
        </w:rPr>
        <w:t>глубоким</w:t>
      </w:r>
      <w:r w:rsidR="0082706D" w:rsidRPr="000B6381">
        <w:rPr>
          <w:spacing w:val="-5"/>
          <w:sz w:val="24"/>
        </w:rPr>
        <w:t xml:space="preserve"> </w:t>
      </w:r>
      <w:r w:rsidR="0082706D" w:rsidRPr="000B6381">
        <w:rPr>
          <w:sz w:val="24"/>
        </w:rPr>
        <w:t>декольте,</w:t>
      </w:r>
      <w:r w:rsidR="0082706D" w:rsidRPr="000B6381">
        <w:rPr>
          <w:spacing w:val="-4"/>
          <w:sz w:val="24"/>
        </w:rPr>
        <w:t xml:space="preserve"> </w:t>
      </w:r>
      <w:r w:rsidR="0082706D" w:rsidRPr="000B6381">
        <w:rPr>
          <w:sz w:val="24"/>
        </w:rPr>
        <w:t>юбки</w:t>
      </w:r>
      <w:r w:rsidR="0082706D" w:rsidRPr="000B6381">
        <w:rPr>
          <w:spacing w:val="-5"/>
          <w:sz w:val="24"/>
        </w:rPr>
        <w:t xml:space="preserve"> </w:t>
      </w:r>
      <w:r w:rsidR="0082706D" w:rsidRPr="000B6381">
        <w:rPr>
          <w:sz w:val="24"/>
        </w:rPr>
        <w:t>и</w:t>
      </w:r>
      <w:r w:rsidR="0082706D" w:rsidRPr="000B6381">
        <w:rPr>
          <w:spacing w:val="-3"/>
          <w:sz w:val="24"/>
        </w:rPr>
        <w:t xml:space="preserve"> </w:t>
      </w:r>
      <w:r w:rsidR="0082706D" w:rsidRPr="000B6381">
        <w:rPr>
          <w:sz w:val="24"/>
        </w:rPr>
        <w:t>платья</w:t>
      </w:r>
      <w:r w:rsidR="0082706D" w:rsidRPr="000B6381">
        <w:rPr>
          <w:spacing w:val="-4"/>
          <w:sz w:val="24"/>
        </w:rPr>
        <w:t xml:space="preserve"> </w:t>
      </w:r>
      <w:r w:rsidR="0082706D" w:rsidRPr="000B6381">
        <w:rPr>
          <w:sz w:val="24"/>
        </w:rPr>
        <w:t xml:space="preserve">с </w:t>
      </w:r>
      <w:r w:rsidR="0082706D" w:rsidRPr="000B6381">
        <w:rPr>
          <w:sz w:val="24"/>
        </w:rPr>
        <w:t>высоким разрезом, шорты, футболки, обтягивающие брюки и джинсы, топики, режущие глаз цвета.</w:t>
      </w:r>
      <w:r w:rsidRPr="000B6381">
        <w:rPr>
          <w:sz w:val="24"/>
        </w:rPr>
        <w:t xml:space="preserve"> </w:t>
      </w:r>
    </w:p>
    <w:p w:rsidR="000B6381" w:rsidRDefault="000B6381" w:rsidP="000B6381">
      <w:pPr>
        <w:pStyle w:val="a5"/>
        <w:numPr>
          <w:ilvl w:val="7"/>
          <w:numId w:val="10"/>
        </w:numPr>
        <w:tabs>
          <w:tab w:val="left" w:pos="1699"/>
        </w:tabs>
        <w:spacing w:before="177"/>
        <w:ind w:right="132"/>
        <w:rPr>
          <w:sz w:val="24"/>
        </w:rPr>
      </w:pPr>
    </w:p>
    <w:p w:rsidR="005C23DA" w:rsidRPr="000B6381" w:rsidRDefault="000B6381" w:rsidP="000B6381">
      <w:pPr>
        <w:tabs>
          <w:tab w:val="left" w:pos="1699"/>
        </w:tabs>
        <w:spacing w:before="177"/>
        <w:ind w:left="284" w:right="132"/>
        <w:jc w:val="both"/>
        <w:rPr>
          <w:sz w:val="24"/>
        </w:rPr>
      </w:pPr>
      <w:r>
        <w:rPr>
          <w:sz w:val="24"/>
        </w:rPr>
        <w:lastRenderedPageBreak/>
        <w:t>14.5</w:t>
      </w:r>
      <w:r w:rsidR="0082706D" w:rsidRPr="000B6381">
        <w:rPr>
          <w:sz w:val="24"/>
        </w:rPr>
        <w:t xml:space="preserve">Стиль одежды работника Школы должен внушать уважение, вызывать доверие. Одежда должна быть удобной, но не противоречить общепринятым нормам </w:t>
      </w:r>
      <w:r w:rsidR="0082706D" w:rsidRPr="000B6381">
        <w:rPr>
          <w:spacing w:val="-2"/>
          <w:sz w:val="24"/>
        </w:rPr>
        <w:t>прилич</w:t>
      </w:r>
      <w:r w:rsidR="0082706D" w:rsidRPr="000B6381">
        <w:rPr>
          <w:spacing w:val="-2"/>
          <w:sz w:val="24"/>
        </w:rPr>
        <w:t>ия.</w:t>
      </w:r>
    </w:p>
    <w:p w:rsidR="005C23DA" w:rsidRDefault="005C23DA">
      <w:pPr>
        <w:pStyle w:val="a3"/>
        <w:ind w:left="0" w:firstLine="0"/>
        <w:jc w:val="left"/>
      </w:pPr>
    </w:p>
    <w:p w:rsidR="005C23DA" w:rsidRDefault="000B6381" w:rsidP="000B6381">
      <w:pPr>
        <w:pStyle w:val="2"/>
        <w:tabs>
          <w:tab w:val="left" w:pos="4154"/>
        </w:tabs>
        <w:ind w:left="3291" w:firstLine="0"/>
      </w:pPr>
      <w:r>
        <w:t xml:space="preserve">15. </w:t>
      </w:r>
      <w:r w:rsidR="0082706D">
        <w:t>ПРАВА</w:t>
      </w:r>
      <w:r w:rsidR="0082706D">
        <w:rPr>
          <w:spacing w:val="-13"/>
        </w:rPr>
        <w:t xml:space="preserve"> </w:t>
      </w:r>
      <w:r w:rsidR="0082706D">
        <w:rPr>
          <w:spacing w:val="-2"/>
        </w:rPr>
        <w:t>РАБОТНИКА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2" w:firstLine="360"/>
        <w:jc w:val="both"/>
        <w:rPr>
          <w:sz w:val="24"/>
        </w:rPr>
      </w:pPr>
      <w:r>
        <w:rPr>
          <w:sz w:val="24"/>
        </w:rPr>
        <w:t xml:space="preserve">Работник Школы имеет право пользоваться различными источниками </w:t>
      </w:r>
      <w:r>
        <w:rPr>
          <w:spacing w:val="-2"/>
          <w:sz w:val="24"/>
        </w:rPr>
        <w:t>информации.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29" w:firstLine="360"/>
        <w:jc w:val="both"/>
        <w:rPr>
          <w:sz w:val="24"/>
        </w:rPr>
      </w:pPr>
      <w:r>
        <w:rPr>
          <w:sz w:val="24"/>
        </w:rPr>
        <w:t xml:space="preserve">При отборе и передаче информации работник Школы соблюдает принципы объективности, пригодности и пристойности. Искажение или изменение ее авторства </w:t>
      </w:r>
      <w:r>
        <w:rPr>
          <w:spacing w:val="-2"/>
          <w:sz w:val="24"/>
        </w:rPr>
        <w:t>недопустимо.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left="1699" w:hanging="1055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выбрать вид</w:t>
      </w:r>
      <w:r>
        <w:rPr>
          <w:spacing w:val="-2"/>
          <w:sz w:val="24"/>
        </w:rPr>
        <w:t xml:space="preserve"> образовательно</w:t>
      </w:r>
    </w:p>
    <w:p w:rsidR="005C23DA" w:rsidRDefault="0082706D">
      <w:pPr>
        <w:pStyle w:val="a3"/>
        <w:spacing w:before="1"/>
        <w:ind w:right="129" w:firstLine="0"/>
      </w:pPr>
      <w:r>
        <w:t>-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0" w:firstLine="360"/>
        <w:jc w:val="both"/>
        <w:rPr>
          <w:sz w:val="24"/>
        </w:rPr>
      </w:pPr>
      <w:r>
        <w:rPr>
          <w:sz w:val="24"/>
        </w:rPr>
        <w:t>Работник Школы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неприкосновен</w:t>
      </w:r>
      <w:r>
        <w:rPr>
          <w:sz w:val="24"/>
        </w:rPr>
        <w:t>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однако выбранный им образ жизни не должен наносить ущерб престижу профессии, отношениям с обучающимися и коллегами или мешать исполнению профессиональных обязанностей.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6" w:firstLine="360"/>
        <w:jc w:val="both"/>
        <w:rPr>
          <w:sz w:val="24"/>
        </w:rPr>
      </w:pPr>
      <w:r>
        <w:rPr>
          <w:sz w:val="24"/>
        </w:rPr>
        <w:t>Работник Школы не имеет права обнародовать конфиденциальную служебну</w:t>
      </w:r>
      <w:r>
        <w:rPr>
          <w:sz w:val="24"/>
        </w:rPr>
        <w:t>ю информацию.</w:t>
      </w:r>
    </w:p>
    <w:p w:rsidR="005C23DA" w:rsidRDefault="0082706D">
      <w:pPr>
        <w:pStyle w:val="2"/>
        <w:numPr>
          <w:ilvl w:val="7"/>
          <w:numId w:val="10"/>
        </w:numPr>
        <w:tabs>
          <w:tab w:val="left" w:pos="2565"/>
        </w:tabs>
        <w:spacing w:before="276"/>
        <w:ind w:left="2565" w:hanging="347"/>
        <w:jc w:val="left"/>
      </w:pPr>
      <w:r>
        <w:rPr>
          <w:spacing w:val="-2"/>
        </w:rPr>
        <w:t>ОТВЕТСТВЕННОСТЬ</w:t>
      </w:r>
      <w:r>
        <w:t xml:space="preserve"> </w:t>
      </w:r>
      <w:r>
        <w:rPr>
          <w:spacing w:val="-2"/>
        </w:rPr>
        <w:t>ЗА НАРУШЕНИЕ КОДЕКСА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3" w:firstLine="360"/>
        <w:jc w:val="both"/>
        <w:rPr>
          <w:sz w:val="24"/>
        </w:rPr>
      </w:pPr>
      <w:r>
        <w:rPr>
          <w:sz w:val="24"/>
        </w:rPr>
        <w:t xml:space="preserve">Соблюдение работником Школы положений настоящего Кодекса учитывается при проведении аттестаций, а также при применении дисциплинарных </w:t>
      </w:r>
      <w:r>
        <w:rPr>
          <w:spacing w:val="-2"/>
          <w:sz w:val="24"/>
        </w:rPr>
        <w:t>взысканий.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0" w:firstLine="36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доверенной 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поколения.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5" w:firstLine="360"/>
        <w:jc w:val="both"/>
        <w:rPr>
          <w:sz w:val="24"/>
        </w:rPr>
      </w:pPr>
      <w:r>
        <w:rPr>
          <w:sz w:val="24"/>
        </w:rPr>
        <w:t>Работник Школы несет ответственность за физическое, интеллектуальное, эмоциональное и духовное развитие обучающихся.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34" w:firstLine="360"/>
        <w:jc w:val="both"/>
        <w:rPr>
          <w:sz w:val="24"/>
        </w:rPr>
      </w:pPr>
      <w:r>
        <w:rPr>
          <w:sz w:val="24"/>
        </w:rPr>
        <w:t>Работник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 ответств</w:t>
      </w:r>
      <w:r>
        <w:rPr>
          <w:sz w:val="24"/>
        </w:rPr>
        <w:t>енность за порученные ему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Школы функции и доверенные ресурсы.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9"/>
        </w:tabs>
        <w:ind w:right="129" w:firstLine="36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 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1"/>
          <w:sz w:val="24"/>
        </w:rPr>
        <w:t xml:space="preserve"> </w:t>
      </w: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>(помещения,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мебель, телефон, телефакс, компьютер, копировальную технику, другое оборудование, инструменты и материалы), а также свое рабочее время для личных нужд.</w:t>
      </w:r>
    </w:p>
    <w:p w:rsidR="005C23DA" w:rsidRDefault="0082706D">
      <w:pPr>
        <w:pStyle w:val="a5"/>
        <w:numPr>
          <w:ilvl w:val="8"/>
          <w:numId w:val="10"/>
        </w:numPr>
        <w:tabs>
          <w:tab w:val="left" w:pos="1698"/>
        </w:tabs>
        <w:ind w:right="130" w:firstLine="359"/>
        <w:jc w:val="both"/>
        <w:rPr>
          <w:sz w:val="24"/>
        </w:rPr>
      </w:pPr>
      <w:r>
        <w:rPr>
          <w:sz w:val="24"/>
        </w:rPr>
        <w:t>Нарушение работником Школы положений «Кодекса этики и служебного 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5"/>
          <w:sz w:val="24"/>
        </w:rPr>
        <w:t xml:space="preserve"> </w:t>
      </w:r>
      <w:r w:rsidR="000B6381">
        <w:rPr>
          <w:spacing w:val="-15"/>
          <w:sz w:val="24"/>
        </w:rPr>
        <w:t>М</w:t>
      </w:r>
      <w:r>
        <w:rPr>
          <w:sz w:val="24"/>
        </w:rPr>
        <w:t>БОУ</w:t>
      </w:r>
      <w:r>
        <w:rPr>
          <w:spacing w:val="-15"/>
          <w:sz w:val="24"/>
        </w:rPr>
        <w:t xml:space="preserve"> </w:t>
      </w:r>
      <w:r w:rsidR="000B6381">
        <w:rPr>
          <w:spacing w:val="-15"/>
          <w:sz w:val="24"/>
        </w:rPr>
        <w:t>«Спасская средняя школа»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влечет применение к </w:t>
      </w:r>
      <w:proofErr w:type="gramStart"/>
      <w:r>
        <w:rPr>
          <w:sz w:val="24"/>
        </w:rPr>
        <w:t xml:space="preserve">работнику </w:t>
      </w:r>
      <w:r>
        <w:rPr>
          <w:sz w:val="24"/>
        </w:rPr>
        <w:t xml:space="preserve"> школы</w:t>
      </w:r>
      <w:proofErr w:type="gramEnd"/>
      <w:r>
        <w:rPr>
          <w:sz w:val="24"/>
        </w:rPr>
        <w:t xml:space="preserve"> </w:t>
      </w:r>
      <w:r>
        <w:rPr>
          <w:sz w:val="24"/>
        </w:rPr>
        <w:t xml:space="preserve"> мер юридической ответственности в соответствии с законодательством Российской Федерации.</w:t>
      </w:r>
    </w:p>
    <w:sectPr w:rsidR="005C23DA">
      <w:pgSz w:w="11900" w:h="16840"/>
      <w:pgMar w:top="1060" w:right="708" w:bottom="280" w:left="1417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06D" w:rsidRDefault="0082706D">
      <w:r>
        <w:separator/>
      </w:r>
    </w:p>
  </w:endnote>
  <w:endnote w:type="continuationSeparator" w:id="0">
    <w:p w:rsidR="0082706D" w:rsidRDefault="0082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06D" w:rsidRDefault="0082706D">
      <w:r>
        <w:separator/>
      </w:r>
    </w:p>
  </w:footnote>
  <w:footnote w:type="continuationSeparator" w:id="0">
    <w:p w:rsidR="0082706D" w:rsidRDefault="0082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3DA" w:rsidRDefault="0082706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3976114</wp:posOffset>
              </wp:positionH>
              <wp:positionV relativeFrom="page">
                <wp:posOffset>462792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23DA" w:rsidRDefault="000B638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3.1pt;margin-top:36.45pt;width:12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nMpgEAAD4DAAAOAAAAZHJzL2Uyb0RvYy54bWysUsGO0zAQvSPxD5bv1GlRC4qarhZWIKQV&#10;IO3uBziO3VjEHuNxm/TvGbtpdwU3tBdnnHl+b97MbG8mN7CjjmjBN3y5qDjTXkFn/b7hT49f3n3k&#10;DJP0nRzA64afNPKb3ds32zHUegU9DJ2OjEg81mNoeJ9SqIVA1WsncQFBe0oaiE4musa96KIcid0N&#10;YlVVGzFC7EIEpRHp7905yXeF3xit0g9jUCc2NJxqS+WM5WzzKXZbWe+jDL1VcxnyP6pw0noSvVLd&#10;ySTZIdp/qJxVERBMWihwAoyxShcP5GZZ/eXmoZdBFy/UHAzXNuHr0arvx5+R2a7ha868dDSiRz2l&#10;Fia2zs0ZA9aEeQiEStMnmGjIxSiGe1C/kCDiBeb8AAmdmzGZ6PKXbDJ6SP0/XXtOIkxltk1VrSij&#10;KLXcrD+8L7Li+XGImL5qcCwHDY800lKAPN5jyvKyvkDmWs7yuao0tdNsooXuRB5GGnXD8fdBRs3Z&#10;8M1TL/NeXIJ4CdpLENPwGcr2ZCsebg8JjC3KWeLMOyvTkEpB80LlLXh5L6jntd/9AQAA//8DAFBL&#10;AwQUAAYACAAAACEAai659t8AAAAJAQAADwAAAGRycy9kb3ducmV2LnhtbEyPwU7DMBBE70j8g7VI&#10;3KjdCAwJcaoKwQkJkYYDRyfeJlbjdYjdNvw95gTH1TzNvC03ixvZCedgPSlYrwQwpM4bS72Cj+bl&#10;5gFYiJqMHj2hgm8MsKkuL0pdGH+mGk+72LNUQqHQCoYYp4Lz0A3odFj5CSllez87HdM599zM+pzK&#10;3cgzISR32lJaGPSETwN2h93RKdh+Uv1sv97a93pf26bJBb3Kg1LXV8v2EVjEJf7B8Kuf1KFKTq0/&#10;kglsVCAzmSVUwX2WA0uAvFvfAmsV5LkAXpX8/wfVDwAAAP//AwBQSwECLQAUAAYACAAAACEAtoM4&#10;kv4AAADhAQAAEwAAAAAAAAAAAAAAAAAAAAAAW0NvbnRlbnRfVHlwZXNdLnhtbFBLAQItABQABgAI&#10;AAAAIQA4/SH/1gAAAJQBAAALAAAAAAAAAAAAAAAAAC8BAABfcmVscy8ucmVsc1BLAQItABQABgAI&#10;AAAAIQDKPsnMpgEAAD4DAAAOAAAAAAAAAAAAAAAAAC4CAABkcnMvZTJvRG9jLnhtbFBLAQItABQA&#10;BgAIAAAAIQBqLrn23wAAAAkBAAAPAAAAAAAAAAAAAAAAAAAEAABkcnMvZG93bnJldi54bWxQSwUG&#10;AAAAAAQABADzAAAADAUAAAAA&#10;" filled="f" stroked="f">
              <v:textbox inset="0,0,0,0">
                <w:txbxContent>
                  <w:p w:rsidR="005C23DA" w:rsidRDefault="000B638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34D22"/>
    <w:multiLevelType w:val="multilevel"/>
    <w:tmpl w:val="6EFA08B2"/>
    <w:lvl w:ilvl="0">
      <w:start w:val="1"/>
      <w:numFmt w:val="decimal"/>
      <w:lvlText w:val="%1"/>
      <w:lvlJc w:val="left"/>
      <w:pPr>
        <w:ind w:left="2881" w:hanging="4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81" w:hanging="452"/>
        <w:jc w:val="left"/>
      </w:pPr>
      <w:rPr>
        <w:rFonts w:hint="default"/>
        <w:lang w:val="ru-RU" w:eastAsia="en-US" w:bidi="ar-SA"/>
      </w:rPr>
    </w:lvl>
    <w:lvl w:ilvl="2">
      <w:start w:val="643"/>
      <w:numFmt w:val="decimal"/>
      <w:lvlText w:val="%1.%2.%3"/>
      <w:lvlJc w:val="left"/>
      <w:pPr>
        <w:ind w:left="2881" w:hanging="452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881" w:hanging="452"/>
        <w:jc w:val="left"/>
      </w:pPr>
      <w:rPr>
        <w:rFonts w:hint="default"/>
        <w:lang w:val="ru-RU" w:eastAsia="en-US" w:bidi="ar-SA"/>
      </w:rPr>
    </w:lvl>
    <w:lvl w:ilvl="4">
      <w:start w:val="131"/>
      <w:numFmt w:val="decimal"/>
      <w:lvlText w:val="%1.%2.%3.%4.%5"/>
      <w:lvlJc w:val="left"/>
      <w:pPr>
        <w:ind w:left="2881" w:hanging="452"/>
        <w:jc w:val="left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"/>
      <w:lvlJc w:val="left"/>
      <w:pPr>
        <w:ind w:left="2881" w:hanging="452"/>
        <w:jc w:val="left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"/>
      <w:lvlJc w:val="left"/>
      <w:pPr>
        <w:ind w:left="2881" w:hanging="45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4"/>
        <w:sz w:val="4"/>
        <w:szCs w:val="4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365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284" w:hanging="10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</w:abstractNum>
  <w:abstractNum w:abstractNumId="1" w15:restartNumberingAfterBreak="0">
    <w:nsid w:val="16F02F0A"/>
    <w:multiLevelType w:val="hybridMultilevel"/>
    <w:tmpl w:val="B094C4DA"/>
    <w:lvl w:ilvl="0" w:tplc="898ADB60">
      <w:numFmt w:val="bullet"/>
      <w:lvlText w:val=""/>
      <w:lvlJc w:val="left"/>
      <w:pPr>
        <w:ind w:left="284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6A64D04">
      <w:numFmt w:val="bullet"/>
      <w:lvlText w:val="•"/>
      <w:lvlJc w:val="left"/>
      <w:pPr>
        <w:ind w:left="1229" w:hanging="696"/>
      </w:pPr>
      <w:rPr>
        <w:rFonts w:hint="default"/>
        <w:lang w:val="ru-RU" w:eastAsia="en-US" w:bidi="ar-SA"/>
      </w:rPr>
    </w:lvl>
    <w:lvl w:ilvl="2" w:tplc="2646BC44">
      <w:numFmt w:val="bullet"/>
      <w:lvlText w:val="•"/>
      <w:lvlJc w:val="left"/>
      <w:pPr>
        <w:ind w:left="2179" w:hanging="696"/>
      </w:pPr>
      <w:rPr>
        <w:rFonts w:hint="default"/>
        <w:lang w:val="ru-RU" w:eastAsia="en-US" w:bidi="ar-SA"/>
      </w:rPr>
    </w:lvl>
    <w:lvl w:ilvl="3" w:tplc="1C6CB42C">
      <w:numFmt w:val="bullet"/>
      <w:lvlText w:val="•"/>
      <w:lvlJc w:val="left"/>
      <w:pPr>
        <w:ind w:left="3128" w:hanging="696"/>
      </w:pPr>
      <w:rPr>
        <w:rFonts w:hint="default"/>
        <w:lang w:val="ru-RU" w:eastAsia="en-US" w:bidi="ar-SA"/>
      </w:rPr>
    </w:lvl>
    <w:lvl w:ilvl="4" w:tplc="7CC4D884">
      <w:numFmt w:val="bullet"/>
      <w:lvlText w:val="•"/>
      <w:lvlJc w:val="left"/>
      <w:pPr>
        <w:ind w:left="4078" w:hanging="696"/>
      </w:pPr>
      <w:rPr>
        <w:rFonts w:hint="default"/>
        <w:lang w:val="ru-RU" w:eastAsia="en-US" w:bidi="ar-SA"/>
      </w:rPr>
    </w:lvl>
    <w:lvl w:ilvl="5" w:tplc="D29C6106">
      <w:numFmt w:val="bullet"/>
      <w:lvlText w:val="•"/>
      <w:lvlJc w:val="left"/>
      <w:pPr>
        <w:ind w:left="5027" w:hanging="696"/>
      </w:pPr>
      <w:rPr>
        <w:rFonts w:hint="default"/>
        <w:lang w:val="ru-RU" w:eastAsia="en-US" w:bidi="ar-SA"/>
      </w:rPr>
    </w:lvl>
    <w:lvl w:ilvl="6" w:tplc="B81EDCCE">
      <w:numFmt w:val="bullet"/>
      <w:lvlText w:val="•"/>
      <w:lvlJc w:val="left"/>
      <w:pPr>
        <w:ind w:left="5977" w:hanging="696"/>
      </w:pPr>
      <w:rPr>
        <w:rFonts w:hint="default"/>
        <w:lang w:val="ru-RU" w:eastAsia="en-US" w:bidi="ar-SA"/>
      </w:rPr>
    </w:lvl>
    <w:lvl w:ilvl="7" w:tplc="5434CDAE">
      <w:numFmt w:val="bullet"/>
      <w:lvlText w:val="•"/>
      <w:lvlJc w:val="left"/>
      <w:pPr>
        <w:ind w:left="6926" w:hanging="696"/>
      </w:pPr>
      <w:rPr>
        <w:rFonts w:hint="default"/>
        <w:lang w:val="ru-RU" w:eastAsia="en-US" w:bidi="ar-SA"/>
      </w:rPr>
    </w:lvl>
    <w:lvl w:ilvl="8" w:tplc="1DF49416">
      <w:numFmt w:val="bullet"/>
      <w:lvlText w:val="•"/>
      <w:lvlJc w:val="left"/>
      <w:pPr>
        <w:ind w:left="7876" w:hanging="696"/>
      </w:pPr>
      <w:rPr>
        <w:rFonts w:hint="default"/>
        <w:lang w:val="ru-RU" w:eastAsia="en-US" w:bidi="ar-SA"/>
      </w:rPr>
    </w:lvl>
  </w:abstractNum>
  <w:abstractNum w:abstractNumId="2" w15:restartNumberingAfterBreak="0">
    <w:nsid w:val="32372350"/>
    <w:multiLevelType w:val="hybridMultilevel"/>
    <w:tmpl w:val="F9EA3C9A"/>
    <w:lvl w:ilvl="0" w:tplc="54AA947C">
      <w:start w:val="1"/>
      <w:numFmt w:val="decimal"/>
      <w:lvlText w:val="%1)"/>
      <w:lvlJc w:val="left"/>
      <w:pPr>
        <w:ind w:left="99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C28D630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2" w:tplc="70A859F6">
      <w:numFmt w:val="bullet"/>
      <w:lvlText w:val="•"/>
      <w:lvlJc w:val="left"/>
      <w:pPr>
        <w:ind w:left="2755" w:hanging="348"/>
      </w:pPr>
      <w:rPr>
        <w:rFonts w:hint="default"/>
        <w:lang w:val="ru-RU" w:eastAsia="en-US" w:bidi="ar-SA"/>
      </w:rPr>
    </w:lvl>
    <w:lvl w:ilvl="3" w:tplc="BAEC69B0">
      <w:numFmt w:val="bullet"/>
      <w:lvlText w:val="•"/>
      <w:lvlJc w:val="left"/>
      <w:pPr>
        <w:ind w:left="3632" w:hanging="348"/>
      </w:pPr>
      <w:rPr>
        <w:rFonts w:hint="default"/>
        <w:lang w:val="ru-RU" w:eastAsia="en-US" w:bidi="ar-SA"/>
      </w:rPr>
    </w:lvl>
    <w:lvl w:ilvl="4" w:tplc="E5C2D074">
      <w:numFmt w:val="bullet"/>
      <w:lvlText w:val="•"/>
      <w:lvlJc w:val="left"/>
      <w:pPr>
        <w:ind w:left="4510" w:hanging="348"/>
      </w:pPr>
      <w:rPr>
        <w:rFonts w:hint="default"/>
        <w:lang w:val="ru-RU" w:eastAsia="en-US" w:bidi="ar-SA"/>
      </w:rPr>
    </w:lvl>
    <w:lvl w:ilvl="5" w:tplc="8B4A0AAA">
      <w:numFmt w:val="bullet"/>
      <w:lvlText w:val="•"/>
      <w:lvlJc w:val="left"/>
      <w:pPr>
        <w:ind w:left="5387" w:hanging="348"/>
      </w:pPr>
      <w:rPr>
        <w:rFonts w:hint="default"/>
        <w:lang w:val="ru-RU" w:eastAsia="en-US" w:bidi="ar-SA"/>
      </w:rPr>
    </w:lvl>
    <w:lvl w:ilvl="6" w:tplc="A1326E14">
      <w:numFmt w:val="bullet"/>
      <w:lvlText w:val="•"/>
      <w:lvlJc w:val="left"/>
      <w:pPr>
        <w:ind w:left="6265" w:hanging="348"/>
      </w:pPr>
      <w:rPr>
        <w:rFonts w:hint="default"/>
        <w:lang w:val="ru-RU" w:eastAsia="en-US" w:bidi="ar-SA"/>
      </w:rPr>
    </w:lvl>
    <w:lvl w:ilvl="7" w:tplc="52AC0FEE">
      <w:numFmt w:val="bullet"/>
      <w:lvlText w:val="•"/>
      <w:lvlJc w:val="left"/>
      <w:pPr>
        <w:ind w:left="7142" w:hanging="348"/>
      </w:pPr>
      <w:rPr>
        <w:rFonts w:hint="default"/>
        <w:lang w:val="ru-RU" w:eastAsia="en-US" w:bidi="ar-SA"/>
      </w:rPr>
    </w:lvl>
    <w:lvl w:ilvl="8" w:tplc="9EC6B392">
      <w:numFmt w:val="bullet"/>
      <w:lvlText w:val="•"/>
      <w:lvlJc w:val="left"/>
      <w:pPr>
        <w:ind w:left="8020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3D10821"/>
    <w:multiLevelType w:val="hybridMultilevel"/>
    <w:tmpl w:val="33F22A8A"/>
    <w:lvl w:ilvl="0" w:tplc="745438CE">
      <w:numFmt w:val="bullet"/>
      <w:lvlText w:val=""/>
      <w:lvlJc w:val="left"/>
      <w:pPr>
        <w:ind w:left="99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514EFB2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2" w:tplc="05C6C1EC">
      <w:numFmt w:val="bullet"/>
      <w:lvlText w:val="•"/>
      <w:lvlJc w:val="left"/>
      <w:pPr>
        <w:ind w:left="2755" w:hanging="348"/>
      </w:pPr>
      <w:rPr>
        <w:rFonts w:hint="default"/>
        <w:lang w:val="ru-RU" w:eastAsia="en-US" w:bidi="ar-SA"/>
      </w:rPr>
    </w:lvl>
    <w:lvl w:ilvl="3" w:tplc="0F9075C8">
      <w:numFmt w:val="bullet"/>
      <w:lvlText w:val="•"/>
      <w:lvlJc w:val="left"/>
      <w:pPr>
        <w:ind w:left="3632" w:hanging="348"/>
      </w:pPr>
      <w:rPr>
        <w:rFonts w:hint="default"/>
        <w:lang w:val="ru-RU" w:eastAsia="en-US" w:bidi="ar-SA"/>
      </w:rPr>
    </w:lvl>
    <w:lvl w:ilvl="4" w:tplc="18969496">
      <w:numFmt w:val="bullet"/>
      <w:lvlText w:val="•"/>
      <w:lvlJc w:val="left"/>
      <w:pPr>
        <w:ind w:left="4510" w:hanging="348"/>
      </w:pPr>
      <w:rPr>
        <w:rFonts w:hint="default"/>
        <w:lang w:val="ru-RU" w:eastAsia="en-US" w:bidi="ar-SA"/>
      </w:rPr>
    </w:lvl>
    <w:lvl w:ilvl="5" w:tplc="ABAC8874">
      <w:numFmt w:val="bullet"/>
      <w:lvlText w:val="•"/>
      <w:lvlJc w:val="left"/>
      <w:pPr>
        <w:ind w:left="5387" w:hanging="348"/>
      </w:pPr>
      <w:rPr>
        <w:rFonts w:hint="default"/>
        <w:lang w:val="ru-RU" w:eastAsia="en-US" w:bidi="ar-SA"/>
      </w:rPr>
    </w:lvl>
    <w:lvl w:ilvl="6" w:tplc="5838CD0E">
      <w:numFmt w:val="bullet"/>
      <w:lvlText w:val="•"/>
      <w:lvlJc w:val="left"/>
      <w:pPr>
        <w:ind w:left="6265" w:hanging="348"/>
      </w:pPr>
      <w:rPr>
        <w:rFonts w:hint="default"/>
        <w:lang w:val="ru-RU" w:eastAsia="en-US" w:bidi="ar-SA"/>
      </w:rPr>
    </w:lvl>
    <w:lvl w:ilvl="7" w:tplc="0A40890A">
      <w:numFmt w:val="bullet"/>
      <w:lvlText w:val="•"/>
      <w:lvlJc w:val="left"/>
      <w:pPr>
        <w:ind w:left="7142" w:hanging="348"/>
      </w:pPr>
      <w:rPr>
        <w:rFonts w:hint="default"/>
        <w:lang w:val="ru-RU" w:eastAsia="en-US" w:bidi="ar-SA"/>
      </w:rPr>
    </w:lvl>
    <w:lvl w:ilvl="8" w:tplc="B5B0D0F0">
      <w:numFmt w:val="bullet"/>
      <w:lvlText w:val="•"/>
      <w:lvlJc w:val="left"/>
      <w:pPr>
        <w:ind w:left="8020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406D54C5"/>
    <w:multiLevelType w:val="hybridMultilevel"/>
    <w:tmpl w:val="98C673C6"/>
    <w:lvl w:ilvl="0" w:tplc="F4A4F620">
      <w:numFmt w:val="bullet"/>
      <w:lvlText w:val=""/>
      <w:lvlJc w:val="left"/>
      <w:pPr>
        <w:ind w:left="28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E78F5E0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24124AB2">
      <w:numFmt w:val="bullet"/>
      <w:lvlText w:val="•"/>
      <w:lvlJc w:val="left"/>
      <w:pPr>
        <w:ind w:left="2179" w:hanging="348"/>
      </w:pPr>
      <w:rPr>
        <w:rFonts w:hint="default"/>
        <w:lang w:val="ru-RU" w:eastAsia="en-US" w:bidi="ar-SA"/>
      </w:rPr>
    </w:lvl>
    <w:lvl w:ilvl="3" w:tplc="2796FFB0">
      <w:numFmt w:val="bullet"/>
      <w:lvlText w:val="•"/>
      <w:lvlJc w:val="left"/>
      <w:pPr>
        <w:ind w:left="3128" w:hanging="348"/>
      </w:pPr>
      <w:rPr>
        <w:rFonts w:hint="default"/>
        <w:lang w:val="ru-RU" w:eastAsia="en-US" w:bidi="ar-SA"/>
      </w:rPr>
    </w:lvl>
    <w:lvl w:ilvl="4" w:tplc="C3F8B4F0">
      <w:numFmt w:val="bullet"/>
      <w:lvlText w:val="•"/>
      <w:lvlJc w:val="left"/>
      <w:pPr>
        <w:ind w:left="4078" w:hanging="348"/>
      </w:pPr>
      <w:rPr>
        <w:rFonts w:hint="default"/>
        <w:lang w:val="ru-RU" w:eastAsia="en-US" w:bidi="ar-SA"/>
      </w:rPr>
    </w:lvl>
    <w:lvl w:ilvl="5" w:tplc="F3D26896">
      <w:numFmt w:val="bullet"/>
      <w:lvlText w:val="•"/>
      <w:lvlJc w:val="left"/>
      <w:pPr>
        <w:ind w:left="5027" w:hanging="348"/>
      </w:pPr>
      <w:rPr>
        <w:rFonts w:hint="default"/>
        <w:lang w:val="ru-RU" w:eastAsia="en-US" w:bidi="ar-SA"/>
      </w:rPr>
    </w:lvl>
    <w:lvl w:ilvl="6" w:tplc="E37EE7AA">
      <w:numFmt w:val="bullet"/>
      <w:lvlText w:val="•"/>
      <w:lvlJc w:val="left"/>
      <w:pPr>
        <w:ind w:left="5977" w:hanging="348"/>
      </w:pPr>
      <w:rPr>
        <w:rFonts w:hint="default"/>
        <w:lang w:val="ru-RU" w:eastAsia="en-US" w:bidi="ar-SA"/>
      </w:rPr>
    </w:lvl>
    <w:lvl w:ilvl="7" w:tplc="ED0EEAC0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8" w:tplc="6F56A412">
      <w:numFmt w:val="bullet"/>
      <w:lvlText w:val="•"/>
      <w:lvlJc w:val="left"/>
      <w:pPr>
        <w:ind w:left="787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0C9211C"/>
    <w:multiLevelType w:val="hybridMultilevel"/>
    <w:tmpl w:val="F2BA6AAA"/>
    <w:lvl w:ilvl="0" w:tplc="80129680">
      <w:numFmt w:val="bullet"/>
      <w:lvlText w:val=""/>
      <w:lvlJc w:val="left"/>
      <w:pPr>
        <w:ind w:left="28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D64779C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0CC89C68">
      <w:numFmt w:val="bullet"/>
      <w:lvlText w:val="•"/>
      <w:lvlJc w:val="left"/>
      <w:pPr>
        <w:ind w:left="2179" w:hanging="348"/>
      </w:pPr>
      <w:rPr>
        <w:rFonts w:hint="default"/>
        <w:lang w:val="ru-RU" w:eastAsia="en-US" w:bidi="ar-SA"/>
      </w:rPr>
    </w:lvl>
    <w:lvl w:ilvl="3" w:tplc="C65EBC92">
      <w:numFmt w:val="bullet"/>
      <w:lvlText w:val="•"/>
      <w:lvlJc w:val="left"/>
      <w:pPr>
        <w:ind w:left="3128" w:hanging="348"/>
      </w:pPr>
      <w:rPr>
        <w:rFonts w:hint="default"/>
        <w:lang w:val="ru-RU" w:eastAsia="en-US" w:bidi="ar-SA"/>
      </w:rPr>
    </w:lvl>
    <w:lvl w:ilvl="4" w:tplc="C95699EE">
      <w:numFmt w:val="bullet"/>
      <w:lvlText w:val="•"/>
      <w:lvlJc w:val="left"/>
      <w:pPr>
        <w:ind w:left="4078" w:hanging="348"/>
      </w:pPr>
      <w:rPr>
        <w:rFonts w:hint="default"/>
        <w:lang w:val="ru-RU" w:eastAsia="en-US" w:bidi="ar-SA"/>
      </w:rPr>
    </w:lvl>
    <w:lvl w:ilvl="5" w:tplc="B5D8A3F6">
      <w:numFmt w:val="bullet"/>
      <w:lvlText w:val="•"/>
      <w:lvlJc w:val="left"/>
      <w:pPr>
        <w:ind w:left="5027" w:hanging="348"/>
      </w:pPr>
      <w:rPr>
        <w:rFonts w:hint="default"/>
        <w:lang w:val="ru-RU" w:eastAsia="en-US" w:bidi="ar-SA"/>
      </w:rPr>
    </w:lvl>
    <w:lvl w:ilvl="6" w:tplc="8C700A1C">
      <w:numFmt w:val="bullet"/>
      <w:lvlText w:val="•"/>
      <w:lvlJc w:val="left"/>
      <w:pPr>
        <w:ind w:left="5977" w:hanging="348"/>
      </w:pPr>
      <w:rPr>
        <w:rFonts w:hint="default"/>
        <w:lang w:val="ru-RU" w:eastAsia="en-US" w:bidi="ar-SA"/>
      </w:rPr>
    </w:lvl>
    <w:lvl w:ilvl="7" w:tplc="302A06FC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8" w:tplc="2B6AE57C">
      <w:numFmt w:val="bullet"/>
      <w:lvlText w:val="•"/>
      <w:lvlJc w:val="left"/>
      <w:pPr>
        <w:ind w:left="7876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50D417DB"/>
    <w:multiLevelType w:val="hybridMultilevel"/>
    <w:tmpl w:val="CA2C8082"/>
    <w:lvl w:ilvl="0" w:tplc="70144984">
      <w:numFmt w:val="bullet"/>
      <w:lvlText w:val=""/>
      <w:lvlJc w:val="left"/>
      <w:pPr>
        <w:ind w:left="28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9583A8C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7FF8ABBC">
      <w:numFmt w:val="bullet"/>
      <w:lvlText w:val="•"/>
      <w:lvlJc w:val="left"/>
      <w:pPr>
        <w:ind w:left="2179" w:hanging="348"/>
      </w:pPr>
      <w:rPr>
        <w:rFonts w:hint="default"/>
        <w:lang w:val="ru-RU" w:eastAsia="en-US" w:bidi="ar-SA"/>
      </w:rPr>
    </w:lvl>
    <w:lvl w:ilvl="3" w:tplc="D04A4844">
      <w:numFmt w:val="bullet"/>
      <w:lvlText w:val="•"/>
      <w:lvlJc w:val="left"/>
      <w:pPr>
        <w:ind w:left="3128" w:hanging="348"/>
      </w:pPr>
      <w:rPr>
        <w:rFonts w:hint="default"/>
        <w:lang w:val="ru-RU" w:eastAsia="en-US" w:bidi="ar-SA"/>
      </w:rPr>
    </w:lvl>
    <w:lvl w:ilvl="4" w:tplc="B3263610">
      <w:numFmt w:val="bullet"/>
      <w:lvlText w:val="•"/>
      <w:lvlJc w:val="left"/>
      <w:pPr>
        <w:ind w:left="4078" w:hanging="348"/>
      </w:pPr>
      <w:rPr>
        <w:rFonts w:hint="default"/>
        <w:lang w:val="ru-RU" w:eastAsia="en-US" w:bidi="ar-SA"/>
      </w:rPr>
    </w:lvl>
    <w:lvl w:ilvl="5" w:tplc="77D0F16E">
      <w:numFmt w:val="bullet"/>
      <w:lvlText w:val="•"/>
      <w:lvlJc w:val="left"/>
      <w:pPr>
        <w:ind w:left="5027" w:hanging="348"/>
      </w:pPr>
      <w:rPr>
        <w:rFonts w:hint="default"/>
        <w:lang w:val="ru-RU" w:eastAsia="en-US" w:bidi="ar-SA"/>
      </w:rPr>
    </w:lvl>
    <w:lvl w:ilvl="6" w:tplc="B3AC4BBC">
      <w:numFmt w:val="bullet"/>
      <w:lvlText w:val="•"/>
      <w:lvlJc w:val="left"/>
      <w:pPr>
        <w:ind w:left="5977" w:hanging="348"/>
      </w:pPr>
      <w:rPr>
        <w:rFonts w:hint="default"/>
        <w:lang w:val="ru-RU" w:eastAsia="en-US" w:bidi="ar-SA"/>
      </w:rPr>
    </w:lvl>
    <w:lvl w:ilvl="7" w:tplc="C0CCC8A0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8" w:tplc="4C58223E">
      <w:numFmt w:val="bullet"/>
      <w:lvlText w:val="•"/>
      <w:lvlJc w:val="left"/>
      <w:pPr>
        <w:ind w:left="7876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5DFF567D"/>
    <w:multiLevelType w:val="hybridMultilevel"/>
    <w:tmpl w:val="A336EC3E"/>
    <w:lvl w:ilvl="0" w:tplc="BB88DA6E">
      <w:numFmt w:val="bullet"/>
      <w:lvlText w:val=""/>
      <w:lvlJc w:val="left"/>
      <w:pPr>
        <w:ind w:left="28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CD0E24E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90104EA6">
      <w:numFmt w:val="bullet"/>
      <w:lvlText w:val="•"/>
      <w:lvlJc w:val="left"/>
      <w:pPr>
        <w:ind w:left="2179" w:hanging="348"/>
      </w:pPr>
      <w:rPr>
        <w:rFonts w:hint="default"/>
        <w:lang w:val="ru-RU" w:eastAsia="en-US" w:bidi="ar-SA"/>
      </w:rPr>
    </w:lvl>
    <w:lvl w:ilvl="3" w:tplc="AB44D7E2">
      <w:numFmt w:val="bullet"/>
      <w:lvlText w:val="•"/>
      <w:lvlJc w:val="left"/>
      <w:pPr>
        <w:ind w:left="3128" w:hanging="348"/>
      </w:pPr>
      <w:rPr>
        <w:rFonts w:hint="default"/>
        <w:lang w:val="ru-RU" w:eastAsia="en-US" w:bidi="ar-SA"/>
      </w:rPr>
    </w:lvl>
    <w:lvl w:ilvl="4" w:tplc="7E74BFEA">
      <w:numFmt w:val="bullet"/>
      <w:lvlText w:val="•"/>
      <w:lvlJc w:val="left"/>
      <w:pPr>
        <w:ind w:left="4078" w:hanging="348"/>
      </w:pPr>
      <w:rPr>
        <w:rFonts w:hint="default"/>
        <w:lang w:val="ru-RU" w:eastAsia="en-US" w:bidi="ar-SA"/>
      </w:rPr>
    </w:lvl>
    <w:lvl w:ilvl="5" w:tplc="0D6410B6">
      <w:numFmt w:val="bullet"/>
      <w:lvlText w:val="•"/>
      <w:lvlJc w:val="left"/>
      <w:pPr>
        <w:ind w:left="5027" w:hanging="348"/>
      </w:pPr>
      <w:rPr>
        <w:rFonts w:hint="default"/>
        <w:lang w:val="ru-RU" w:eastAsia="en-US" w:bidi="ar-SA"/>
      </w:rPr>
    </w:lvl>
    <w:lvl w:ilvl="6" w:tplc="9526442C">
      <w:numFmt w:val="bullet"/>
      <w:lvlText w:val="•"/>
      <w:lvlJc w:val="left"/>
      <w:pPr>
        <w:ind w:left="5977" w:hanging="348"/>
      </w:pPr>
      <w:rPr>
        <w:rFonts w:hint="default"/>
        <w:lang w:val="ru-RU" w:eastAsia="en-US" w:bidi="ar-SA"/>
      </w:rPr>
    </w:lvl>
    <w:lvl w:ilvl="7" w:tplc="CDE69A40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8" w:tplc="387A14AA">
      <w:numFmt w:val="bullet"/>
      <w:lvlText w:val="•"/>
      <w:lvlJc w:val="left"/>
      <w:pPr>
        <w:ind w:left="7876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8A7717C"/>
    <w:multiLevelType w:val="hybridMultilevel"/>
    <w:tmpl w:val="D38641E8"/>
    <w:lvl w:ilvl="0" w:tplc="E668E236">
      <w:numFmt w:val="bullet"/>
      <w:lvlText w:val=""/>
      <w:lvlJc w:val="left"/>
      <w:pPr>
        <w:ind w:left="28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9226BD6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5D608B62">
      <w:numFmt w:val="bullet"/>
      <w:lvlText w:val="•"/>
      <w:lvlJc w:val="left"/>
      <w:pPr>
        <w:ind w:left="2179" w:hanging="348"/>
      </w:pPr>
      <w:rPr>
        <w:rFonts w:hint="default"/>
        <w:lang w:val="ru-RU" w:eastAsia="en-US" w:bidi="ar-SA"/>
      </w:rPr>
    </w:lvl>
    <w:lvl w:ilvl="3" w:tplc="C35E8984">
      <w:numFmt w:val="bullet"/>
      <w:lvlText w:val="•"/>
      <w:lvlJc w:val="left"/>
      <w:pPr>
        <w:ind w:left="3128" w:hanging="348"/>
      </w:pPr>
      <w:rPr>
        <w:rFonts w:hint="default"/>
        <w:lang w:val="ru-RU" w:eastAsia="en-US" w:bidi="ar-SA"/>
      </w:rPr>
    </w:lvl>
    <w:lvl w:ilvl="4" w:tplc="1D5A6FCC">
      <w:numFmt w:val="bullet"/>
      <w:lvlText w:val="•"/>
      <w:lvlJc w:val="left"/>
      <w:pPr>
        <w:ind w:left="4078" w:hanging="348"/>
      </w:pPr>
      <w:rPr>
        <w:rFonts w:hint="default"/>
        <w:lang w:val="ru-RU" w:eastAsia="en-US" w:bidi="ar-SA"/>
      </w:rPr>
    </w:lvl>
    <w:lvl w:ilvl="5" w:tplc="5F6C3368">
      <w:numFmt w:val="bullet"/>
      <w:lvlText w:val="•"/>
      <w:lvlJc w:val="left"/>
      <w:pPr>
        <w:ind w:left="5027" w:hanging="348"/>
      </w:pPr>
      <w:rPr>
        <w:rFonts w:hint="default"/>
        <w:lang w:val="ru-RU" w:eastAsia="en-US" w:bidi="ar-SA"/>
      </w:rPr>
    </w:lvl>
    <w:lvl w:ilvl="6" w:tplc="79EEFD7C">
      <w:numFmt w:val="bullet"/>
      <w:lvlText w:val="•"/>
      <w:lvlJc w:val="left"/>
      <w:pPr>
        <w:ind w:left="5977" w:hanging="348"/>
      </w:pPr>
      <w:rPr>
        <w:rFonts w:hint="default"/>
        <w:lang w:val="ru-RU" w:eastAsia="en-US" w:bidi="ar-SA"/>
      </w:rPr>
    </w:lvl>
    <w:lvl w:ilvl="7" w:tplc="0F7425EC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8" w:tplc="55D2CA3A">
      <w:numFmt w:val="bullet"/>
      <w:lvlText w:val="•"/>
      <w:lvlJc w:val="left"/>
      <w:pPr>
        <w:ind w:left="7876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79D41E5D"/>
    <w:multiLevelType w:val="hybridMultilevel"/>
    <w:tmpl w:val="11D09E50"/>
    <w:lvl w:ilvl="0" w:tplc="06B0DF4C">
      <w:numFmt w:val="bullet"/>
      <w:lvlText w:val=""/>
      <w:lvlJc w:val="left"/>
      <w:pPr>
        <w:ind w:left="28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49845C0">
      <w:numFmt w:val="bullet"/>
      <w:lvlText w:val="•"/>
      <w:lvlJc w:val="left"/>
      <w:pPr>
        <w:ind w:left="1229" w:hanging="348"/>
      </w:pPr>
      <w:rPr>
        <w:rFonts w:hint="default"/>
        <w:lang w:val="ru-RU" w:eastAsia="en-US" w:bidi="ar-SA"/>
      </w:rPr>
    </w:lvl>
    <w:lvl w:ilvl="2" w:tplc="2F28691E">
      <w:numFmt w:val="bullet"/>
      <w:lvlText w:val="•"/>
      <w:lvlJc w:val="left"/>
      <w:pPr>
        <w:ind w:left="2179" w:hanging="348"/>
      </w:pPr>
      <w:rPr>
        <w:rFonts w:hint="default"/>
        <w:lang w:val="ru-RU" w:eastAsia="en-US" w:bidi="ar-SA"/>
      </w:rPr>
    </w:lvl>
    <w:lvl w:ilvl="3" w:tplc="4490D2C6">
      <w:numFmt w:val="bullet"/>
      <w:lvlText w:val="•"/>
      <w:lvlJc w:val="left"/>
      <w:pPr>
        <w:ind w:left="3128" w:hanging="348"/>
      </w:pPr>
      <w:rPr>
        <w:rFonts w:hint="default"/>
        <w:lang w:val="ru-RU" w:eastAsia="en-US" w:bidi="ar-SA"/>
      </w:rPr>
    </w:lvl>
    <w:lvl w:ilvl="4" w:tplc="8CFE8C90">
      <w:numFmt w:val="bullet"/>
      <w:lvlText w:val="•"/>
      <w:lvlJc w:val="left"/>
      <w:pPr>
        <w:ind w:left="4078" w:hanging="348"/>
      </w:pPr>
      <w:rPr>
        <w:rFonts w:hint="default"/>
        <w:lang w:val="ru-RU" w:eastAsia="en-US" w:bidi="ar-SA"/>
      </w:rPr>
    </w:lvl>
    <w:lvl w:ilvl="5" w:tplc="E1924B56">
      <w:numFmt w:val="bullet"/>
      <w:lvlText w:val="•"/>
      <w:lvlJc w:val="left"/>
      <w:pPr>
        <w:ind w:left="5027" w:hanging="348"/>
      </w:pPr>
      <w:rPr>
        <w:rFonts w:hint="default"/>
        <w:lang w:val="ru-RU" w:eastAsia="en-US" w:bidi="ar-SA"/>
      </w:rPr>
    </w:lvl>
    <w:lvl w:ilvl="6" w:tplc="70E227FA">
      <w:numFmt w:val="bullet"/>
      <w:lvlText w:val="•"/>
      <w:lvlJc w:val="left"/>
      <w:pPr>
        <w:ind w:left="5977" w:hanging="348"/>
      </w:pPr>
      <w:rPr>
        <w:rFonts w:hint="default"/>
        <w:lang w:val="ru-RU" w:eastAsia="en-US" w:bidi="ar-SA"/>
      </w:rPr>
    </w:lvl>
    <w:lvl w:ilvl="7" w:tplc="EC68EEBC">
      <w:numFmt w:val="bullet"/>
      <w:lvlText w:val="•"/>
      <w:lvlJc w:val="left"/>
      <w:pPr>
        <w:ind w:left="6926" w:hanging="348"/>
      </w:pPr>
      <w:rPr>
        <w:rFonts w:hint="default"/>
        <w:lang w:val="ru-RU" w:eastAsia="en-US" w:bidi="ar-SA"/>
      </w:rPr>
    </w:lvl>
    <w:lvl w:ilvl="8" w:tplc="5DD637D8">
      <w:numFmt w:val="bullet"/>
      <w:lvlText w:val="•"/>
      <w:lvlJc w:val="left"/>
      <w:pPr>
        <w:ind w:left="7876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23DA"/>
    <w:rsid w:val="000A0FB3"/>
    <w:rsid w:val="000B6381"/>
    <w:rsid w:val="005C23DA"/>
    <w:rsid w:val="005F55E3"/>
    <w:rsid w:val="0082706D"/>
    <w:rsid w:val="00955EC2"/>
    <w:rsid w:val="00A0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2AF02"/>
  <w15:docId w15:val="{6487444C-8A2B-4C87-8BBA-22BE789F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023" w:hanging="359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 w:firstLine="36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710" w:right="1558" w:hanging="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4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B63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638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B63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638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A0F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0FB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E7ED1-B0F2-40DE-9052-A8948E6A2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3701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&lt;4D6963726F736F667420576F7264202D20CAEEE4E5EAF12DFDF2E8EAE82DE82DF1EBF3E6E5E1EDEEE3EE2DEFEEE2E5E4E5EDE8FF&gt;</vt:lpstr>
    </vt:vector>
  </TitlesOfParts>
  <Company/>
  <LinksUpToDate>false</LinksUpToDate>
  <CharactersWithSpaces>24754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&lt;4D6963726F736F667420576F7264202D20CAEEE4E5EAF12DFDF2E8EAE82DE82DF1EBF3E6E5E1EDEEE3EE2DEFEEE2E5E4E5EDE8FF&gt;</dc:title>
  <dc:creator>User</dc:creator>
  <cp:lastModifiedBy>Директор</cp:lastModifiedBy>
  <cp:revision>2</cp:revision>
  <cp:lastPrinted>2025-08-08T09:58:00Z</cp:lastPrinted>
  <dcterms:created xsi:type="dcterms:W3CDTF">2025-08-08T09:33:00Z</dcterms:created>
  <dcterms:modified xsi:type="dcterms:W3CDTF">2025-08-08T10:17:00Z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2025-08-08T00:00:00Z</vt:filetime>
  </property>
  <property fmtid="{D5CDD505-2E9C-101B-9397-08002B2CF9AE}" pid="5" name="Producer">
    <vt:lpwstr>GPL Ghostscript 9.27</vt:lpwstr>
  </property>
</Properties>
</file>